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DDE" w:rsidRDefault="00E01DDE" w:rsidP="00E01DDE">
      <w:pPr>
        <w:widowControl w:val="0"/>
        <w:overflowPunct w:val="0"/>
        <w:autoSpaceDE w:val="0"/>
        <w:autoSpaceDN w:val="0"/>
        <w:adjustRightInd w:val="0"/>
        <w:spacing w:line="224" w:lineRule="auto"/>
        <w:ind w:left="1800" w:right="4080" w:firstLine="421"/>
      </w:pPr>
      <w:r>
        <w:rPr>
          <w:sz w:val="23"/>
          <w:szCs w:val="23"/>
        </w:rPr>
        <w:t>ОТЧЕТ О ВЫПОЛНЕНИИ                   МУНИЦИПАЛЬНОГО ЗАДАНИЯ</w:t>
      </w:r>
    </w:p>
    <w:p w:rsidR="00E01DDE" w:rsidRDefault="00E01DDE" w:rsidP="00E01DDE">
      <w:pPr>
        <w:widowControl w:val="0"/>
        <w:autoSpaceDE w:val="0"/>
        <w:autoSpaceDN w:val="0"/>
        <w:adjustRightInd w:val="0"/>
        <w:spacing w:line="276" w:lineRule="exact"/>
      </w:pPr>
    </w:p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63"/>
        <w:gridCol w:w="1569"/>
        <w:gridCol w:w="1077"/>
        <w:gridCol w:w="30"/>
      </w:tblGrid>
      <w:tr w:rsidR="00E01DDE" w:rsidRPr="008833E2" w:rsidTr="00AC1AD1">
        <w:trPr>
          <w:trHeight w:val="26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E" w:rsidRPr="008833E2" w:rsidRDefault="00E01DDE" w:rsidP="00C31748">
            <w:pPr>
              <w:widowControl w:val="0"/>
              <w:autoSpaceDE w:val="0"/>
              <w:autoSpaceDN w:val="0"/>
              <w:adjustRightInd w:val="0"/>
              <w:ind w:left="1140"/>
            </w:pPr>
            <w:r w:rsidRPr="008833E2">
              <w:t>на 20</w:t>
            </w:r>
            <w:r w:rsidR="00C31748">
              <w:t>22</w:t>
            </w:r>
            <w:r>
              <w:t xml:space="preserve"> </w:t>
            </w:r>
            <w:r w:rsidRPr="008833E2">
              <w:t>год и на плановый период 20</w:t>
            </w:r>
            <w:r w:rsidR="0033289D">
              <w:t>2</w:t>
            </w:r>
            <w:r w:rsidR="00C31748">
              <w:t>3</w:t>
            </w:r>
            <w:r w:rsidRPr="008833E2">
              <w:t xml:space="preserve"> и 20</w:t>
            </w:r>
            <w:r w:rsidR="0033289D">
              <w:t>2</w:t>
            </w:r>
            <w:r w:rsidR="00C31748">
              <w:t>4</w:t>
            </w:r>
            <w:r w:rsidRPr="008833E2">
              <w:t>годов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E" w:rsidRPr="008833E2" w:rsidRDefault="00E01DDE" w:rsidP="00A1418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E" w:rsidRPr="008833E2" w:rsidRDefault="00E01DDE" w:rsidP="00A1418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E" w:rsidRPr="008833E2" w:rsidRDefault="00E01DDE" w:rsidP="00A1418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01DDE" w:rsidRPr="008833E2" w:rsidTr="00AC1AD1">
        <w:trPr>
          <w:trHeight w:val="380"/>
        </w:trPr>
        <w:tc>
          <w:tcPr>
            <w:tcW w:w="666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E" w:rsidRPr="008833E2" w:rsidRDefault="00E01DDE" w:rsidP="00A14187">
            <w:pPr>
              <w:widowControl w:val="0"/>
              <w:autoSpaceDE w:val="0"/>
              <w:autoSpaceDN w:val="0"/>
              <w:adjustRightInd w:val="0"/>
            </w:pPr>
            <w:r w:rsidRPr="008833E2">
              <w:t>от «_</w:t>
            </w:r>
            <w:r w:rsidR="00C31748">
              <w:t>12</w:t>
            </w:r>
            <w:r w:rsidRPr="008833E2">
              <w:t xml:space="preserve">_» </w:t>
            </w:r>
            <w:proofErr w:type="spellStart"/>
            <w:r w:rsidRPr="008833E2">
              <w:t>____</w:t>
            </w:r>
            <w:r w:rsidR="00CC036E">
              <w:t>_декабря</w:t>
            </w:r>
            <w:proofErr w:type="spellEnd"/>
            <w:r w:rsidR="00C31748">
              <w:t>_____ 2022</w:t>
            </w:r>
            <w:r w:rsidRPr="008833E2">
              <w:t xml:space="preserve"> г.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E" w:rsidRPr="008833E2" w:rsidRDefault="00E01DDE" w:rsidP="00A141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1DDE" w:rsidRPr="008833E2" w:rsidRDefault="00E01DDE" w:rsidP="00A141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E" w:rsidRPr="008833E2" w:rsidRDefault="00E01DDE" w:rsidP="00A1418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01DDE" w:rsidRPr="008833E2" w:rsidTr="00AC1AD1">
        <w:trPr>
          <w:trHeight w:val="120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E" w:rsidRPr="008833E2" w:rsidRDefault="00E01DDE" w:rsidP="00A14187">
            <w:pPr>
              <w:widowControl w:val="0"/>
              <w:autoSpaceDE w:val="0"/>
              <w:autoSpaceDN w:val="0"/>
              <w:adjustRightInd w:val="0"/>
              <w:rPr>
                <w:sz w:val="11"/>
                <w:szCs w:val="1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DDE" w:rsidRPr="008833E2" w:rsidRDefault="00E01DDE" w:rsidP="00A14187">
            <w:pPr>
              <w:widowControl w:val="0"/>
              <w:autoSpaceDE w:val="0"/>
              <w:autoSpaceDN w:val="0"/>
              <w:adjustRightInd w:val="0"/>
              <w:rPr>
                <w:sz w:val="11"/>
                <w:szCs w:val="11"/>
              </w:rPr>
            </w:pP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DDE" w:rsidRPr="008833E2" w:rsidRDefault="00E01DDE" w:rsidP="00A14187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8833E2">
              <w:t>Коды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E" w:rsidRPr="008833E2" w:rsidRDefault="00E01DDE" w:rsidP="00A1418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01DDE" w:rsidRPr="008833E2" w:rsidTr="00AC1AD1">
        <w:trPr>
          <w:trHeight w:val="1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E" w:rsidRPr="008833E2" w:rsidRDefault="00E01DDE" w:rsidP="00A14187">
            <w:pPr>
              <w:widowControl w:val="0"/>
              <w:autoSpaceDE w:val="0"/>
              <w:autoSpaceDN w:val="0"/>
              <w:adjustRightInd w:val="0"/>
              <w:rPr>
                <w:sz w:val="11"/>
                <w:szCs w:val="1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DDE" w:rsidRPr="008833E2" w:rsidRDefault="00E01DDE" w:rsidP="00A14187">
            <w:pPr>
              <w:widowControl w:val="0"/>
              <w:autoSpaceDE w:val="0"/>
              <w:autoSpaceDN w:val="0"/>
              <w:adjustRightInd w:val="0"/>
              <w:rPr>
                <w:sz w:val="11"/>
                <w:szCs w:val="11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DDE" w:rsidRPr="008833E2" w:rsidRDefault="00E01DDE" w:rsidP="00A14187">
            <w:pPr>
              <w:widowControl w:val="0"/>
              <w:autoSpaceDE w:val="0"/>
              <w:autoSpaceDN w:val="0"/>
              <w:adjustRightInd w:val="0"/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E" w:rsidRPr="008833E2" w:rsidRDefault="00E01DDE" w:rsidP="00A1418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01DDE" w:rsidRPr="008833E2" w:rsidTr="00AC1AD1">
        <w:trPr>
          <w:trHeight w:val="271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E" w:rsidRPr="008833E2" w:rsidRDefault="00E01DDE" w:rsidP="00A141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DDE" w:rsidRPr="008833E2" w:rsidRDefault="00E01DDE" w:rsidP="00A141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DDE" w:rsidRPr="008833E2" w:rsidRDefault="00E01DDE" w:rsidP="00A141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E" w:rsidRPr="008833E2" w:rsidRDefault="00E01DDE" w:rsidP="00A1418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01DDE" w:rsidRPr="008833E2" w:rsidTr="00AC1AD1">
        <w:trPr>
          <w:trHeight w:val="277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E" w:rsidRPr="008833E2" w:rsidRDefault="00E01DDE" w:rsidP="00A14187">
            <w:pPr>
              <w:widowControl w:val="0"/>
              <w:autoSpaceDE w:val="0"/>
              <w:autoSpaceDN w:val="0"/>
              <w:adjustRightInd w:val="0"/>
            </w:pPr>
            <w:r w:rsidRPr="008833E2">
              <w:t>Наименование муниципального  учреждения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DDE" w:rsidRPr="008833E2" w:rsidRDefault="00E01DDE" w:rsidP="00A141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33E2">
              <w:t xml:space="preserve">Форма </w:t>
            </w:r>
            <w:proofErr w:type="gramStart"/>
            <w:r w:rsidRPr="008833E2">
              <w:t>по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DDE" w:rsidRPr="008833E2" w:rsidRDefault="00E01DDE" w:rsidP="00A14187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</w:pPr>
            <w:r w:rsidRPr="008833E2">
              <w:t>0506001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E" w:rsidRPr="008833E2" w:rsidRDefault="00E01DDE" w:rsidP="00A1418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01DDE" w:rsidRPr="008833E2" w:rsidTr="00AC1AD1">
        <w:trPr>
          <w:trHeight w:val="26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E" w:rsidRPr="008833E2" w:rsidRDefault="00E01DDE" w:rsidP="00A141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DDE" w:rsidRPr="008833E2" w:rsidRDefault="00E01DDE" w:rsidP="00A14187">
            <w:pPr>
              <w:widowControl w:val="0"/>
              <w:autoSpaceDE w:val="0"/>
              <w:autoSpaceDN w:val="0"/>
              <w:adjustRightInd w:val="0"/>
              <w:ind w:left="360"/>
            </w:pPr>
            <w:r w:rsidRPr="008833E2">
              <w:rPr>
                <w:color w:val="0000FF"/>
              </w:rPr>
              <w:t>ОКУД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DDE" w:rsidRPr="008833E2" w:rsidRDefault="00E01DDE" w:rsidP="00A141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E" w:rsidRPr="008833E2" w:rsidRDefault="00E01DDE" w:rsidP="00A1418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01DDE" w:rsidRPr="008833E2" w:rsidTr="00AC1AD1">
        <w:trPr>
          <w:trHeight w:val="411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E" w:rsidRPr="00246B17" w:rsidRDefault="00E01DDE" w:rsidP="00A1418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46B17">
              <w:rPr>
                <w:b/>
              </w:rPr>
              <w:t>Муниципальное общеобразователь</w:t>
            </w:r>
            <w:r>
              <w:rPr>
                <w:b/>
              </w:rPr>
              <w:t xml:space="preserve">ное учреждение «Основная </w:t>
            </w:r>
            <w:r w:rsidRPr="00246B17">
              <w:rPr>
                <w:b/>
              </w:rPr>
              <w:t>общеобразовательная школа</w:t>
            </w:r>
            <w:r>
              <w:rPr>
                <w:b/>
              </w:rPr>
              <w:t xml:space="preserve">» </w:t>
            </w:r>
            <w:proofErr w:type="spellStart"/>
            <w:r>
              <w:rPr>
                <w:b/>
              </w:rPr>
              <w:t>пст</w:t>
            </w:r>
            <w:proofErr w:type="gramStart"/>
            <w:r>
              <w:rPr>
                <w:b/>
              </w:rPr>
              <w:t>.Д</w:t>
            </w:r>
            <w:proofErr w:type="gramEnd"/>
            <w:r>
              <w:rPr>
                <w:b/>
              </w:rPr>
              <w:t>иасёръя</w:t>
            </w:r>
            <w:proofErr w:type="spellEnd"/>
            <w:r w:rsidRPr="00246B17">
              <w:rPr>
                <w:b/>
              </w:rPr>
              <w:t xml:space="preserve">. </w:t>
            </w:r>
          </w:p>
          <w:p w:rsidR="00E01DDE" w:rsidRPr="008833E2" w:rsidRDefault="00E01DDE" w:rsidP="00A14187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DDE" w:rsidRPr="008833E2" w:rsidRDefault="00E01DDE" w:rsidP="00A141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E01DDE" w:rsidRPr="008833E2" w:rsidRDefault="00E01DDE" w:rsidP="00A141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E" w:rsidRPr="008833E2" w:rsidRDefault="00E01DDE" w:rsidP="00A1418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01DDE" w:rsidRPr="008833E2" w:rsidTr="00AC1AD1">
        <w:trPr>
          <w:trHeight w:val="87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E" w:rsidRPr="008833E2" w:rsidRDefault="00E01DDE" w:rsidP="00A141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DDE" w:rsidRDefault="00E01DDE" w:rsidP="00A14187">
            <w:pPr>
              <w:widowControl w:val="0"/>
              <w:autoSpaceDE w:val="0"/>
              <w:autoSpaceDN w:val="0"/>
              <w:adjustRightInd w:val="0"/>
            </w:pPr>
          </w:p>
          <w:p w:rsidR="00E01DDE" w:rsidRPr="008833E2" w:rsidRDefault="00E01DDE" w:rsidP="00A141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1DDE" w:rsidRPr="008833E2" w:rsidRDefault="00E01DDE" w:rsidP="00A141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E" w:rsidRPr="008833E2" w:rsidRDefault="00E01DDE" w:rsidP="00A1418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01DDE" w:rsidRPr="004C268B" w:rsidTr="00AC1AD1">
        <w:trPr>
          <w:trHeight w:val="87"/>
        </w:trPr>
        <w:tc>
          <w:tcPr>
            <w:tcW w:w="666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E" w:rsidRPr="004C268B" w:rsidRDefault="00E01DDE" w:rsidP="00A14187">
            <w:pPr>
              <w:widowControl w:val="0"/>
              <w:autoSpaceDE w:val="0"/>
              <w:autoSpaceDN w:val="0"/>
              <w:adjustRightInd w:val="0"/>
            </w:pPr>
            <w:r w:rsidRPr="004C268B">
              <w:rPr>
                <w:sz w:val="22"/>
                <w:szCs w:val="22"/>
              </w:rPr>
              <w:t>Виды   деятельности  муниципального</w:t>
            </w:r>
            <w:r>
              <w:rPr>
                <w:sz w:val="22"/>
                <w:szCs w:val="22"/>
              </w:rPr>
              <w:t xml:space="preserve"> учреждения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DDE" w:rsidRPr="004C268B" w:rsidRDefault="00E01DDE" w:rsidP="00A141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DDE" w:rsidRPr="004C268B" w:rsidRDefault="00E01DDE" w:rsidP="00A141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E" w:rsidRPr="004C268B" w:rsidRDefault="00E01DDE" w:rsidP="00A1418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01DDE" w:rsidRPr="004C268B" w:rsidTr="00AC1AD1">
        <w:trPr>
          <w:trHeight w:val="96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E" w:rsidRPr="004C268B" w:rsidRDefault="00E01DDE" w:rsidP="00A141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DDE" w:rsidRPr="004C268B" w:rsidRDefault="00E01DDE" w:rsidP="00A141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DDE" w:rsidRPr="004C268B" w:rsidRDefault="00E01DDE" w:rsidP="00A141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E" w:rsidRPr="004C268B" w:rsidRDefault="00E01DDE" w:rsidP="00A1418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01DDE" w:rsidRPr="004C268B" w:rsidTr="00AC1AD1">
        <w:trPr>
          <w:trHeight w:val="26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E" w:rsidRPr="004C268B" w:rsidRDefault="00DA517B" w:rsidP="00A14187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DDE" w:rsidRPr="004C268B" w:rsidRDefault="00E01DDE" w:rsidP="00DA517B">
            <w:pPr>
              <w:widowControl w:val="0"/>
              <w:autoSpaceDE w:val="0"/>
              <w:autoSpaceDN w:val="0"/>
              <w:adjustRightInd w:val="0"/>
              <w:ind w:right="40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DDE" w:rsidRPr="004C268B" w:rsidRDefault="00E01DDE" w:rsidP="00A141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E" w:rsidRPr="004C268B" w:rsidRDefault="00E01DDE" w:rsidP="00A1418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01DDE" w:rsidRPr="004C268B" w:rsidTr="00AC1AD1">
        <w:trPr>
          <w:trHeight w:val="26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E" w:rsidRDefault="00E01DDE" w:rsidP="00A14187">
            <w:pPr>
              <w:widowControl w:val="0"/>
              <w:autoSpaceDE w:val="0"/>
              <w:autoSpaceDN w:val="0"/>
              <w:adjustRightInd w:val="0"/>
            </w:pPr>
            <w:r w:rsidRPr="004C268B">
              <w:rPr>
                <w:rFonts w:ascii="Roboto" w:hAnsi="Roboto" w:cs="Roboto"/>
                <w:color w:val="000000"/>
                <w:sz w:val="22"/>
                <w:szCs w:val="22"/>
              </w:rPr>
              <w:t>Начальное общее образование</w:t>
            </w:r>
            <w:r w:rsidRPr="004C268B">
              <w:rPr>
                <w:sz w:val="22"/>
                <w:szCs w:val="22"/>
              </w:rPr>
              <w:t xml:space="preserve">      </w:t>
            </w:r>
          </w:p>
          <w:p w:rsidR="00E01DDE" w:rsidRPr="004C268B" w:rsidRDefault="00E01DDE" w:rsidP="00A14187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Основное общее  образование </w:t>
            </w:r>
            <w:r w:rsidRPr="004C268B">
              <w:rPr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DDE" w:rsidRPr="004C268B" w:rsidRDefault="00DA517B" w:rsidP="00A14187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 w:rsidRPr="004C268B">
              <w:rPr>
                <w:sz w:val="22"/>
                <w:szCs w:val="22"/>
              </w:rPr>
              <w:t xml:space="preserve">По </w:t>
            </w:r>
            <w:r w:rsidRPr="004C268B">
              <w:rPr>
                <w:color w:val="0000FF"/>
                <w:sz w:val="22"/>
                <w:szCs w:val="22"/>
              </w:rPr>
              <w:t>ОКВЭД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DDE" w:rsidRPr="004C268B" w:rsidRDefault="00DA517B" w:rsidP="00A14187">
            <w:pPr>
              <w:widowControl w:val="0"/>
              <w:autoSpaceDE w:val="0"/>
              <w:autoSpaceDN w:val="0"/>
              <w:adjustRightInd w:val="0"/>
            </w:pPr>
            <w:r>
              <w:t>85.12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E" w:rsidRPr="004C268B" w:rsidRDefault="00E01DDE" w:rsidP="00A1418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01DDE" w:rsidRPr="004C268B" w:rsidTr="00AC1AD1">
        <w:trPr>
          <w:trHeight w:val="26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E" w:rsidRPr="004C268B" w:rsidRDefault="00E01DDE" w:rsidP="00A141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DDE" w:rsidRPr="004C268B" w:rsidRDefault="00DA517B" w:rsidP="00DA517B">
            <w:pPr>
              <w:widowControl w:val="0"/>
              <w:autoSpaceDE w:val="0"/>
              <w:autoSpaceDN w:val="0"/>
              <w:adjustRightInd w:val="0"/>
              <w:ind w:left="200"/>
            </w:pPr>
            <w:r w:rsidRPr="004C268B">
              <w:rPr>
                <w:sz w:val="22"/>
                <w:szCs w:val="22"/>
              </w:rPr>
              <w:t xml:space="preserve">По </w:t>
            </w:r>
            <w:r w:rsidRPr="004C268B">
              <w:rPr>
                <w:color w:val="0000FF"/>
                <w:sz w:val="22"/>
                <w:szCs w:val="22"/>
              </w:rPr>
              <w:t>ОКВЭД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DDE" w:rsidRPr="004C268B" w:rsidRDefault="00DA517B" w:rsidP="00A14187">
            <w:pPr>
              <w:widowControl w:val="0"/>
              <w:autoSpaceDE w:val="0"/>
              <w:autoSpaceDN w:val="0"/>
              <w:adjustRightInd w:val="0"/>
            </w:pPr>
            <w:r>
              <w:t>85.13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E" w:rsidRPr="004C268B" w:rsidRDefault="00E01DDE" w:rsidP="00A1418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01DDE" w:rsidRPr="004C268B" w:rsidTr="00AC1AD1">
        <w:trPr>
          <w:trHeight w:val="177"/>
        </w:trPr>
        <w:tc>
          <w:tcPr>
            <w:tcW w:w="666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E" w:rsidRPr="00DA517B" w:rsidRDefault="00DA517B" w:rsidP="00DA517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A517B">
              <w:rPr>
                <w:color w:val="000000"/>
                <w:sz w:val="22"/>
                <w:szCs w:val="22"/>
              </w:rPr>
              <w:t>Дошкольное</w:t>
            </w:r>
            <w:r w:rsidR="00E01DDE" w:rsidRPr="00DA517B">
              <w:rPr>
                <w:color w:val="000000"/>
                <w:sz w:val="22"/>
                <w:szCs w:val="22"/>
              </w:rPr>
              <w:t>е</w:t>
            </w:r>
            <w:proofErr w:type="spellEnd"/>
            <w:r w:rsidR="00E01DDE" w:rsidRPr="00DA517B">
              <w:rPr>
                <w:color w:val="000000"/>
                <w:sz w:val="22"/>
                <w:szCs w:val="22"/>
              </w:rPr>
              <w:t xml:space="preserve"> образование детей</w:t>
            </w:r>
          </w:p>
        </w:tc>
        <w:tc>
          <w:tcPr>
            <w:tcW w:w="156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DDE" w:rsidRPr="004C268B" w:rsidRDefault="00E01DDE" w:rsidP="00A141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268B">
              <w:rPr>
                <w:sz w:val="22"/>
                <w:szCs w:val="22"/>
              </w:rPr>
              <w:t xml:space="preserve">По </w:t>
            </w:r>
            <w:r w:rsidRPr="004C268B">
              <w:rPr>
                <w:color w:val="0000FF"/>
                <w:sz w:val="22"/>
                <w:szCs w:val="22"/>
              </w:rPr>
              <w:t>ОКВЭД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DDE" w:rsidRPr="004C268B" w:rsidRDefault="00E01DDE" w:rsidP="00A141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E" w:rsidRPr="004C268B" w:rsidRDefault="00E01DDE" w:rsidP="00A1418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01DDE" w:rsidRPr="004C268B" w:rsidTr="00AC1AD1">
        <w:trPr>
          <w:trHeight w:val="324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E" w:rsidRPr="004C268B" w:rsidRDefault="00E01DDE" w:rsidP="00A141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DDE" w:rsidRPr="004C268B" w:rsidRDefault="00E01DDE" w:rsidP="00A141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DDE" w:rsidRPr="00DA517B" w:rsidRDefault="00DA517B" w:rsidP="00A14187">
            <w:pPr>
              <w:widowControl w:val="0"/>
              <w:autoSpaceDE w:val="0"/>
              <w:autoSpaceDN w:val="0"/>
              <w:adjustRightInd w:val="0"/>
            </w:pPr>
            <w:r w:rsidRPr="00DA517B">
              <w:t>85.11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E" w:rsidRPr="004C268B" w:rsidRDefault="00E01DDE" w:rsidP="00A1418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01DDE" w:rsidRPr="004C268B" w:rsidTr="00AC1AD1">
        <w:trPr>
          <w:trHeight w:val="168"/>
        </w:trPr>
        <w:tc>
          <w:tcPr>
            <w:tcW w:w="666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E" w:rsidRPr="004C268B" w:rsidRDefault="00E01DDE" w:rsidP="00A14187">
            <w:pPr>
              <w:widowControl w:val="0"/>
              <w:autoSpaceDE w:val="0"/>
              <w:autoSpaceDN w:val="0"/>
              <w:adjustRightInd w:val="0"/>
            </w:pPr>
            <w:r w:rsidRPr="004C268B">
              <w:rPr>
                <w:sz w:val="22"/>
                <w:szCs w:val="22"/>
              </w:rPr>
              <w:t xml:space="preserve">Вид </w:t>
            </w:r>
            <w:proofErr w:type="gramStart"/>
            <w:r w:rsidRPr="004C268B">
              <w:rPr>
                <w:sz w:val="22"/>
                <w:szCs w:val="22"/>
              </w:rPr>
              <w:t>муниципального</w:t>
            </w:r>
            <w:proofErr w:type="gramEnd"/>
          </w:p>
        </w:tc>
        <w:tc>
          <w:tcPr>
            <w:tcW w:w="156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DDE" w:rsidRPr="004C268B" w:rsidRDefault="00DA517B" w:rsidP="00A141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DDE" w:rsidRPr="00FA4E1A" w:rsidRDefault="00E01DDE" w:rsidP="00A14187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E" w:rsidRPr="004C268B" w:rsidRDefault="00E01DDE" w:rsidP="00A1418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01DDE" w:rsidRPr="004C268B" w:rsidTr="00AC1AD1">
        <w:trPr>
          <w:trHeight w:val="333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E" w:rsidRPr="004C268B" w:rsidRDefault="00E01DDE" w:rsidP="00A141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DDE" w:rsidRPr="004C268B" w:rsidRDefault="00E01DDE" w:rsidP="00A141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DDE" w:rsidRPr="00FA4E1A" w:rsidRDefault="00E01DDE" w:rsidP="00A14187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E" w:rsidRPr="004C268B" w:rsidRDefault="00E01DDE" w:rsidP="00A1418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01DDE" w:rsidRPr="004C268B" w:rsidTr="00AC1AD1">
        <w:trPr>
          <w:trHeight w:val="129"/>
        </w:trPr>
        <w:tc>
          <w:tcPr>
            <w:tcW w:w="666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E" w:rsidRPr="004C268B" w:rsidRDefault="00E01DDE" w:rsidP="00A14187">
            <w:pPr>
              <w:widowControl w:val="0"/>
              <w:autoSpaceDE w:val="0"/>
              <w:autoSpaceDN w:val="0"/>
              <w:adjustRightInd w:val="0"/>
            </w:pPr>
            <w:r w:rsidRPr="004C268B">
              <w:rPr>
                <w:sz w:val="22"/>
                <w:szCs w:val="22"/>
              </w:rPr>
              <w:t xml:space="preserve">учреждения 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DDE" w:rsidRPr="004C268B" w:rsidRDefault="00E01DDE" w:rsidP="00A141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DDE" w:rsidRPr="00FA4E1A" w:rsidRDefault="00E01DDE" w:rsidP="00A14187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E" w:rsidRPr="004C268B" w:rsidRDefault="00E01DDE" w:rsidP="00A1418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01DDE" w:rsidRPr="004C268B" w:rsidTr="00AC1AD1">
        <w:trPr>
          <w:trHeight w:val="112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E" w:rsidRPr="004C268B" w:rsidRDefault="00E01DDE" w:rsidP="00A141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DDE" w:rsidRPr="004C268B" w:rsidRDefault="00E01DDE" w:rsidP="00A141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DDE" w:rsidRPr="00FA4E1A" w:rsidRDefault="00E01DDE" w:rsidP="00A14187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E" w:rsidRPr="004C268B" w:rsidRDefault="00E01DDE" w:rsidP="00A1418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01DDE" w:rsidRPr="004C268B" w:rsidTr="00AC1AD1">
        <w:trPr>
          <w:trHeight w:val="26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E" w:rsidRPr="004C268B" w:rsidRDefault="00E01DDE" w:rsidP="00A14187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Основная </w:t>
            </w:r>
            <w:r w:rsidRPr="004C268B">
              <w:rPr>
                <w:sz w:val="22"/>
                <w:szCs w:val="22"/>
              </w:rPr>
              <w:t xml:space="preserve"> общеобразовательная школа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DDE" w:rsidRPr="004C268B" w:rsidRDefault="00DA517B" w:rsidP="00A14187">
            <w:pPr>
              <w:widowControl w:val="0"/>
              <w:autoSpaceDE w:val="0"/>
              <w:autoSpaceDN w:val="0"/>
              <w:adjustRightInd w:val="0"/>
              <w:ind w:right="40"/>
              <w:jc w:val="center"/>
            </w:pPr>
            <w:r>
              <w:rPr>
                <w:w w:val="99"/>
                <w:sz w:val="22"/>
                <w:szCs w:val="22"/>
              </w:rPr>
              <w:t xml:space="preserve">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DDE" w:rsidRPr="00FA4E1A" w:rsidRDefault="00E01DDE" w:rsidP="00A14187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E" w:rsidRPr="004C268B" w:rsidRDefault="00E01DDE" w:rsidP="00A1418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01DDE" w:rsidRPr="004C268B" w:rsidTr="00AC1AD1">
        <w:trPr>
          <w:trHeight w:val="120"/>
        </w:trPr>
        <w:tc>
          <w:tcPr>
            <w:tcW w:w="666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pPr w:leftFromText="180" w:rightFromText="180" w:vertAnchor="text" w:horzAnchor="margin" w:tblpY="-7"/>
              <w:tblW w:w="7267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556"/>
              <w:gridCol w:w="1711"/>
            </w:tblGrid>
            <w:tr w:rsidR="00E01DDE" w:rsidRPr="004C268B" w:rsidTr="00A14187">
              <w:trPr>
                <w:trHeight w:val="361"/>
              </w:trPr>
              <w:tc>
                <w:tcPr>
                  <w:tcW w:w="72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DDE" w:rsidRPr="004C268B" w:rsidRDefault="00E01DDE" w:rsidP="00A1418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C268B">
                    <w:rPr>
                      <w:sz w:val="22"/>
                      <w:szCs w:val="22"/>
                    </w:rPr>
                    <w:t xml:space="preserve">Часть 1. Сведения об оказываемых муниципальных услугах </w:t>
                  </w:r>
                </w:p>
              </w:tc>
            </w:tr>
            <w:tr w:rsidR="00E01DDE" w:rsidRPr="004C268B" w:rsidTr="00A14187">
              <w:trPr>
                <w:trHeight w:val="361"/>
              </w:trPr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DDE" w:rsidRPr="004C268B" w:rsidRDefault="00E01DDE" w:rsidP="00A14187">
                  <w:pPr>
                    <w:widowControl w:val="0"/>
                    <w:autoSpaceDE w:val="0"/>
                    <w:autoSpaceDN w:val="0"/>
                    <w:adjustRightInd w:val="0"/>
                    <w:ind w:left="1860"/>
                  </w:pPr>
                  <w:r w:rsidRPr="004C268B">
                    <w:rPr>
                      <w:sz w:val="22"/>
                      <w:szCs w:val="22"/>
                    </w:rPr>
                    <w:t>Раздел 1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DDE" w:rsidRPr="004C268B" w:rsidRDefault="00E01DDE" w:rsidP="00A14187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E01DDE" w:rsidRPr="004C268B" w:rsidTr="00A14187">
              <w:trPr>
                <w:trHeight w:val="361"/>
              </w:trPr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DDE" w:rsidRPr="004C268B" w:rsidRDefault="00E01DDE" w:rsidP="00A14187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DDE" w:rsidRPr="004C268B" w:rsidRDefault="00E01DDE" w:rsidP="00A14187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E01DDE" w:rsidRPr="004C268B" w:rsidTr="00A14187">
              <w:trPr>
                <w:trHeight w:val="200"/>
              </w:trPr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DDE" w:rsidRPr="004C268B" w:rsidRDefault="00E01DDE" w:rsidP="00A1418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C268B">
                    <w:rPr>
                      <w:sz w:val="22"/>
                      <w:szCs w:val="22"/>
                    </w:rPr>
                    <w:t xml:space="preserve">1. Наименование муниципальной услуги: 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DDE" w:rsidRPr="004C268B" w:rsidRDefault="00E01DDE" w:rsidP="00A14187">
                  <w:pPr>
                    <w:widowControl w:val="0"/>
                    <w:autoSpaceDE w:val="0"/>
                    <w:autoSpaceDN w:val="0"/>
                    <w:adjustRightInd w:val="0"/>
                    <w:ind w:right="340"/>
                    <w:jc w:val="right"/>
                  </w:pPr>
                  <w:r w:rsidRPr="004C268B">
                    <w:rPr>
                      <w:sz w:val="22"/>
                      <w:szCs w:val="22"/>
                    </w:rPr>
                    <w:t>Уникальный</w:t>
                  </w:r>
                </w:p>
              </w:tc>
            </w:tr>
            <w:tr w:rsidR="00E01DDE" w:rsidRPr="004C268B" w:rsidTr="00A14187">
              <w:trPr>
                <w:trHeight w:val="181"/>
              </w:trPr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DDE" w:rsidRPr="00AC1AD1" w:rsidRDefault="00AC1AD1" w:rsidP="00A1418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C1AD1">
                    <w:rPr>
                      <w:sz w:val="22"/>
                      <w:szCs w:val="22"/>
                    </w:rPr>
                    <w:t>Реализация основных общеобразовательных программ дошкольного общего образования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DDE" w:rsidRPr="004C268B" w:rsidRDefault="00E01DDE" w:rsidP="00A14187">
                  <w:pPr>
                    <w:widowControl w:val="0"/>
                    <w:autoSpaceDE w:val="0"/>
                    <w:autoSpaceDN w:val="0"/>
                    <w:adjustRightInd w:val="0"/>
                    <w:ind w:right="320"/>
                    <w:jc w:val="right"/>
                  </w:pPr>
                  <w:r w:rsidRPr="004C268B">
                    <w:rPr>
                      <w:sz w:val="22"/>
                      <w:szCs w:val="22"/>
                    </w:rPr>
                    <w:t xml:space="preserve">номер </w:t>
                  </w:r>
                  <w:proofErr w:type="gramStart"/>
                  <w:r w:rsidRPr="004C268B">
                    <w:rPr>
                      <w:sz w:val="22"/>
                      <w:szCs w:val="22"/>
                    </w:rPr>
                    <w:t>по</w:t>
                  </w:r>
                  <w:proofErr w:type="gramEnd"/>
                </w:p>
              </w:tc>
            </w:tr>
            <w:tr w:rsidR="00E01DDE" w:rsidRPr="004C268B" w:rsidTr="00A14187">
              <w:trPr>
                <w:trHeight w:val="181"/>
              </w:trPr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DDE" w:rsidRPr="004C268B" w:rsidRDefault="00E01DDE" w:rsidP="00A1418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C268B">
                    <w:rPr>
                      <w:sz w:val="22"/>
                      <w:szCs w:val="22"/>
                    </w:rPr>
                    <w:t>Реализация основных общеобразовательных программ начального общего образования - 11002000200100001000100</w:t>
                  </w:r>
                </w:p>
                <w:p w:rsidR="00E01DDE" w:rsidRPr="004C268B" w:rsidRDefault="00E01DDE" w:rsidP="00A1418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C268B">
                    <w:rPr>
                      <w:sz w:val="22"/>
                      <w:szCs w:val="22"/>
                    </w:rPr>
                    <w:t xml:space="preserve">Реализация основных общеобразовательных программ основного общего образования - 11003000300200001006100  </w:t>
                  </w:r>
                </w:p>
                <w:p w:rsidR="00E01DDE" w:rsidRPr="004C268B" w:rsidRDefault="00E01DDE" w:rsidP="00A14187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DDE" w:rsidRPr="004C268B" w:rsidRDefault="00E01DDE" w:rsidP="00A1418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C268B">
                    <w:rPr>
                      <w:sz w:val="22"/>
                      <w:szCs w:val="22"/>
                    </w:rPr>
                    <w:t>базовому (отраслевому) перечню</w:t>
                  </w:r>
                </w:p>
              </w:tc>
            </w:tr>
            <w:tr w:rsidR="00E01DDE" w:rsidRPr="004C268B" w:rsidTr="00A14187">
              <w:trPr>
                <w:trHeight w:val="181"/>
              </w:trPr>
              <w:tc>
                <w:tcPr>
                  <w:tcW w:w="72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DDE" w:rsidRPr="004C268B" w:rsidRDefault="00E01DDE" w:rsidP="00A1418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C268B">
                    <w:rPr>
                      <w:sz w:val="22"/>
                      <w:szCs w:val="22"/>
                    </w:rPr>
                    <w:t xml:space="preserve">2. Категории потребителей муниципальной услуги:   </w:t>
                  </w:r>
                </w:p>
              </w:tc>
            </w:tr>
            <w:tr w:rsidR="00E01DDE" w:rsidRPr="004C268B" w:rsidTr="00A14187">
              <w:trPr>
                <w:trHeight w:val="181"/>
              </w:trPr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DDE" w:rsidRPr="004C268B" w:rsidRDefault="00E01DDE" w:rsidP="00A14187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DDE" w:rsidRPr="004C268B" w:rsidRDefault="00E01DDE" w:rsidP="00A14187">
                  <w:pPr>
                    <w:widowControl w:val="0"/>
                    <w:autoSpaceDE w:val="0"/>
                    <w:autoSpaceDN w:val="0"/>
                    <w:adjustRightInd w:val="0"/>
                    <w:ind w:right="240"/>
                    <w:jc w:val="right"/>
                  </w:pPr>
                </w:p>
              </w:tc>
            </w:tr>
            <w:tr w:rsidR="00E01DDE" w:rsidRPr="004C268B" w:rsidTr="00A14187">
              <w:trPr>
                <w:trHeight w:val="179"/>
              </w:trPr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DDE" w:rsidRPr="004C268B" w:rsidRDefault="000F4DB0" w:rsidP="00A14187">
                  <w:pPr>
                    <w:widowControl w:val="0"/>
                    <w:autoSpaceDE w:val="0"/>
                    <w:autoSpaceDN w:val="0"/>
                    <w:adjustRightInd w:val="0"/>
                    <w:spacing w:line="274" w:lineRule="exact"/>
                  </w:pPr>
                  <w:r>
                    <w:rPr>
                      <w:sz w:val="22"/>
                      <w:szCs w:val="22"/>
                    </w:rPr>
                    <w:t xml:space="preserve">Дети в возрасте от  2 </w:t>
                  </w:r>
                  <w:r w:rsidR="00E01DDE" w:rsidRPr="004C268B">
                    <w:rPr>
                      <w:sz w:val="22"/>
                      <w:szCs w:val="22"/>
                    </w:rPr>
                    <w:t>месяцев до 18 лет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DDE" w:rsidRPr="004C268B" w:rsidRDefault="00E01DDE" w:rsidP="00A14187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E01DDE" w:rsidRPr="004C268B" w:rsidRDefault="00E01DDE" w:rsidP="00A141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DDE" w:rsidRPr="004C268B" w:rsidRDefault="00E01DDE" w:rsidP="00A141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DDE" w:rsidRPr="004C268B" w:rsidRDefault="00E01DDE" w:rsidP="00A141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E" w:rsidRPr="004C268B" w:rsidRDefault="00E01DDE" w:rsidP="00A1418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01DDE" w:rsidRPr="004C268B" w:rsidTr="00AC1AD1">
        <w:trPr>
          <w:trHeight w:val="120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E" w:rsidRPr="004C268B" w:rsidRDefault="00E01DDE" w:rsidP="00A141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DDE" w:rsidRPr="004C268B" w:rsidRDefault="00E01DDE" w:rsidP="00A141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DDE" w:rsidRPr="004C268B" w:rsidRDefault="00E01DDE" w:rsidP="00A141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E" w:rsidRPr="004C268B" w:rsidRDefault="00E01DDE" w:rsidP="00A1418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01DDE" w:rsidRPr="004C268B" w:rsidTr="00AC1AD1">
        <w:trPr>
          <w:trHeight w:val="369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E" w:rsidRPr="004C268B" w:rsidRDefault="00E01DDE" w:rsidP="00A141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DDE" w:rsidRPr="004C268B" w:rsidRDefault="00E01DDE" w:rsidP="00A141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DDE" w:rsidRPr="004C268B" w:rsidRDefault="00E01DDE" w:rsidP="00A141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DDE" w:rsidRPr="004C268B" w:rsidRDefault="00E01DDE" w:rsidP="00A1418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01DDE" w:rsidRPr="004C268B" w:rsidRDefault="00E01DDE" w:rsidP="00E01DD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C268B">
        <w:rPr>
          <w:sz w:val="22"/>
          <w:szCs w:val="22"/>
        </w:rPr>
        <w:t>Периодичность: раз  в квартал</w:t>
      </w:r>
    </w:p>
    <w:p w:rsidR="00E01DDE" w:rsidRPr="004C268B" w:rsidRDefault="00E01DDE" w:rsidP="00E01DDE">
      <w:pPr>
        <w:widowControl w:val="0"/>
        <w:overflowPunct w:val="0"/>
        <w:autoSpaceDE w:val="0"/>
        <w:autoSpaceDN w:val="0"/>
        <w:adjustRightInd w:val="0"/>
        <w:spacing w:line="214" w:lineRule="auto"/>
        <w:ind w:left="1860" w:right="2860" w:hanging="1860"/>
        <w:rPr>
          <w:sz w:val="22"/>
          <w:szCs w:val="22"/>
        </w:rPr>
      </w:pPr>
    </w:p>
    <w:p w:rsidR="00E01DDE" w:rsidRPr="004C268B" w:rsidRDefault="00E01DDE" w:rsidP="00E01DDE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01DDE" w:rsidRPr="004C268B" w:rsidRDefault="00E01DDE" w:rsidP="00E01DDE">
      <w:pPr>
        <w:widowControl w:val="0"/>
        <w:autoSpaceDE w:val="0"/>
        <w:autoSpaceDN w:val="0"/>
        <w:adjustRightInd w:val="0"/>
        <w:spacing w:line="276" w:lineRule="exact"/>
        <w:rPr>
          <w:sz w:val="22"/>
          <w:szCs w:val="22"/>
        </w:rPr>
      </w:pPr>
    </w:p>
    <w:p w:rsidR="00E01DDE" w:rsidRPr="004C268B" w:rsidRDefault="00E01DDE" w:rsidP="00E01DDE">
      <w:pPr>
        <w:widowControl w:val="0"/>
        <w:autoSpaceDE w:val="0"/>
        <w:autoSpaceDN w:val="0"/>
        <w:adjustRightInd w:val="0"/>
        <w:spacing w:line="58" w:lineRule="exact"/>
        <w:rPr>
          <w:sz w:val="22"/>
          <w:szCs w:val="22"/>
        </w:rPr>
      </w:pPr>
    </w:p>
    <w:p w:rsidR="00E01DDE" w:rsidRPr="004C268B" w:rsidRDefault="00E01DDE" w:rsidP="00E01DDE">
      <w:pPr>
        <w:widowControl w:val="0"/>
        <w:overflowPunct w:val="0"/>
        <w:autoSpaceDE w:val="0"/>
        <w:autoSpaceDN w:val="0"/>
        <w:adjustRightInd w:val="0"/>
        <w:spacing w:line="214" w:lineRule="auto"/>
        <w:ind w:right="40"/>
        <w:rPr>
          <w:sz w:val="22"/>
          <w:szCs w:val="22"/>
        </w:rPr>
      </w:pPr>
      <w:r w:rsidRPr="004C268B">
        <w:rPr>
          <w:sz w:val="22"/>
          <w:szCs w:val="22"/>
        </w:rPr>
        <w:t>3. Показатели, характеризующие объем и (или) качество муниципальной услуги:</w:t>
      </w:r>
    </w:p>
    <w:p w:rsidR="00E01DDE" w:rsidRPr="004C268B" w:rsidRDefault="00E01DDE" w:rsidP="00E01DD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C268B">
        <w:rPr>
          <w:sz w:val="22"/>
          <w:szCs w:val="22"/>
        </w:rPr>
        <w:t>3.1. Показатели, характеризующие качество муниципальной услуги</w:t>
      </w:r>
      <w:r w:rsidRPr="004C268B">
        <w:rPr>
          <w:color w:val="0000FF"/>
          <w:sz w:val="22"/>
          <w:szCs w:val="22"/>
        </w:rPr>
        <w:t>:</w:t>
      </w:r>
    </w:p>
    <w:p w:rsidR="00E01DDE" w:rsidRDefault="00E01DDE" w:rsidP="00E01DDE">
      <w:pPr>
        <w:rPr>
          <w:sz w:val="22"/>
          <w:szCs w:val="22"/>
        </w:rPr>
      </w:pPr>
      <w:r w:rsidRPr="004C268B">
        <w:rPr>
          <w:sz w:val="22"/>
          <w:szCs w:val="22"/>
        </w:rPr>
        <w:br w:type="column"/>
      </w:r>
    </w:p>
    <w:p w:rsidR="00E01DDE" w:rsidRPr="008E720A" w:rsidRDefault="00E01DDE" w:rsidP="00E01DDE">
      <w:pPr>
        <w:rPr>
          <w:sz w:val="22"/>
          <w:szCs w:val="22"/>
        </w:rPr>
      </w:pPr>
    </w:p>
    <w:p w:rsidR="00E01DDE" w:rsidRPr="008E720A" w:rsidRDefault="00E01DDE" w:rsidP="00E01DDE">
      <w:pPr>
        <w:rPr>
          <w:sz w:val="22"/>
          <w:szCs w:val="22"/>
        </w:rPr>
      </w:pPr>
    </w:p>
    <w:p w:rsidR="00E01DDE" w:rsidRPr="008E720A" w:rsidRDefault="00E01DDE" w:rsidP="00E01DDE">
      <w:pPr>
        <w:rPr>
          <w:sz w:val="22"/>
          <w:szCs w:val="22"/>
        </w:rPr>
      </w:pPr>
    </w:p>
    <w:p w:rsidR="00E01DDE" w:rsidRPr="008E720A" w:rsidRDefault="00E01DDE" w:rsidP="00E01DDE">
      <w:pPr>
        <w:rPr>
          <w:sz w:val="22"/>
          <w:szCs w:val="22"/>
        </w:rPr>
      </w:pPr>
    </w:p>
    <w:p w:rsidR="00E01DDE" w:rsidRPr="008E720A" w:rsidRDefault="00E01DDE" w:rsidP="00E01DDE">
      <w:pPr>
        <w:rPr>
          <w:sz w:val="22"/>
          <w:szCs w:val="22"/>
        </w:rPr>
      </w:pPr>
    </w:p>
    <w:p w:rsidR="00E01DDE" w:rsidRPr="008E720A" w:rsidRDefault="00E01DDE" w:rsidP="00E01DDE">
      <w:pPr>
        <w:rPr>
          <w:sz w:val="22"/>
          <w:szCs w:val="22"/>
        </w:rPr>
      </w:pPr>
    </w:p>
    <w:p w:rsidR="00E01DDE" w:rsidRPr="008E720A" w:rsidRDefault="00E01DDE" w:rsidP="00E01DDE">
      <w:pPr>
        <w:rPr>
          <w:sz w:val="22"/>
          <w:szCs w:val="22"/>
        </w:rPr>
      </w:pPr>
    </w:p>
    <w:p w:rsidR="00E01DDE" w:rsidRPr="008E720A" w:rsidRDefault="00E01DDE" w:rsidP="00E01DDE">
      <w:pPr>
        <w:rPr>
          <w:sz w:val="22"/>
          <w:szCs w:val="22"/>
        </w:rPr>
      </w:pPr>
    </w:p>
    <w:p w:rsidR="00E01DDE" w:rsidRPr="008E720A" w:rsidRDefault="00E01DDE" w:rsidP="00E01DDE">
      <w:pPr>
        <w:rPr>
          <w:sz w:val="22"/>
          <w:szCs w:val="22"/>
        </w:rPr>
      </w:pPr>
    </w:p>
    <w:p w:rsidR="00E01DDE" w:rsidRPr="008E720A" w:rsidRDefault="00E01DDE" w:rsidP="00E01DDE">
      <w:pPr>
        <w:rPr>
          <w:sz w:val="22"/>
          <w:szCs w:val="22"/>
        </w:rPr>
      </w:pPr>
    </w:p>
    <w:p w:rsidR="00E01DDE" w:rsidRPr="008E720A" w:rsidRDefault="00E01DDE" w:rsidP="00E01DDE">
      <w:pPr>
        <w:rPr>
          <w:sz w:val="22"/>
          <w:szCs w:val="22"/>
        </w:rPr>
      </w:pPr>
    </w:p>
    <w:p w:rsidR="00E01DDE" w:rsidRPr="008E720A" w:rsidRDefault="00E01DDE" w:rsidP="00E01DDE">
      <w:pPr>
        <w:rPr>
          <w:sz w:val="22"/>
          <w:szCs w:val="22"/>
        </w:rPr>
      </w:pPr>
    </w:p>
    <w:p w:rsidR="00E01DDE" w:rsidRPr="008E720A" w:rsidRDefault="00E01DDE" w:rsidP="00E01DDE">
      <w:pPr>
        <w:rPr>
          <w:sz w:val="22"/>
          <w:szCs w:val="22"/>
        </w:rPr>
      </w:pPr>
    </w:p>
    <w:p w:rsidR="00E01DDE" w:rsidRPr="008E720A" w:rsidRDefault="00E01DDE" w:rsidP="00E01DDE">
      <w:pPr>
        <w:rPr>
          <w:sz w:val="22"/>
          <w:szCs w:val="22"/>
        </w:rPr>
      </w:pPr>
    </w:p>
    <w:p w:rsidR="00E01DDE" w:rsidRPr="008E720A" w:rsidRDefault="00E01DDE" w:rsidP="00E01DDE">
      <w:pPr>
        <w:rPr>
          <w:sz w:val="22"/>
          <w:szCs w:val="22"/>
        </w:rPr>
      </w:pPr>
    </w:p>
    <w:p w:rsidR="00E01DDE" w:rsidRPr="008E720A" w:rsidRDefault="00E01DDE" w:rsidP="00E01DDE">
      <w:pPr>
        <w:rPr>
          <w:sz w:val="22"/>
          <w:szCs w:val="22"/>
        </w:rPr>
      </w:pPr>
    </w:p>
    <w:p w:rsidR="00E01DDE" w:rsidRPr="008E720A" w:rsidRDefault="00E01DDE" w:rsidP="00E01DDE">
      <w:pPr>
        <w:rPr>
          <w:sz w:val="22"/>
          <w:szCs w:val="22"/>
        </w:rPr>
      </w:pPr>
    </w:p>
    <w:p w:rsidR="00E01DDE" w:rsidRPr="008E720A" w:rsidRDefault="00E01DDE" w:rsidP="00E01DDE">
      <w:pPr>
        <w:rPr>
          <w:sz w:val="22"/>
          <w:szCs w:val="22"/>
        </w:rPr>
      </w:pPr>
    </w:p>
    <w:p w:rsidR="00E01DDE" w:rsidRPr="008E720A" w:rsidRDefault="00E01DDE" w:rsidP="00E01DDE">
      <w:pPr>
        <w:rPr>
          <w:sz w:val="22"/>
          <w:szCs w:val="22"/>
        </w:rPr>
      </w:pPr>
    </w:p>
    <w:p w:rsidR="00E01DDE" w:rsidRPr="008E720A" w:rsidRDefault="00E01DDE" w:rsidP="00E01DDE">
      <w:pPr>
        <w:rPr>
          <w:sz w:val="22"/>
          <w:szCs w:val="22"/>
        </w:rPr>
      </w:pPr>
    </w:p>
    <w:p w:rsidR="00E01DDE" w:rsidRPr="008E720A" w:rsidRDefault="00E01DDE" w:rsidP="00E01DDE">
      <w:pPr>
        <w:rPr>
          <w:sz w:val="22"/>
          <w:szCs w:val="22"/>
        </w:rPr>
      </w:pPr>
    </w:p>
    <w:p w:rsidR="00E01DDE" w:rsidRPr="008E720A" w:rsidRDefault="00E01DDE" w:rsidP="00E01DDE">
      <w:pPr>
        <w:rPr>
          <w:sz w:val="22"/>
          <w:szCs w:val="22"/>
        </w:rPr>
      </w:pPr>
    </w:p>
    <w:p w:rsidR="00E01DDE" w:rsidRPr="008E720A" w:rsidRDefault="00E01DDE" w:rsidP="00E01DDE">
      <w:pPr>
        <w:rPr>
          <w:sz w:val="22"/>
          <w:szCs w:val="22"/>
        </w:rPr>
      </w:pPr>
    </w:p>
    <w:p w:rsidR="00E01DDE" w:rsidRPr="008E720A" w:rsidRDefault="00E01DDE" w:rsidP="00E01DDE">
      <w:pPr>
        <w:rPr>
          <w:sz w:val="22"/>
          <w:szCs w:val="22"/>
        </w:rPr>
      </w:pPr>
    </w:p>
    <w:p w:rsidR="00E01DDE" w:rsidRPr="008E720A" w:rsidRDefault="00E01DDE" w:rsidP="00E01DDE">
      <w:pPr>
        <w:rPr>
          <w:sz w:val="22"/>
          <w:szCs w:val="22"/>
        </w:rPr>
      </w:pPr>
    </w:p>
    <w:p w:rsidR="00E01DDE" w:rsidRPr="008E720A" w:rsidRDefault="00E01DDE" w:rsidP="00E01DDE">
      <w:pPr>
        <w:rPr>
          <w:sz w:val="22"/>
          <w:szCs w:val="22"/>
        </w:rPr>
      </w:pPr>
    </w:p>
    <w:p w:rsidR="00E01DDE" w:rsidRPr="008E720A" w:rsidRDefault="00E01DDE" w:rsidP="00E01DDE">
      <w:pPr>
        <w:rPr>
          <w:sz w:val="22"/>
          <w:szCs w:val="22"/>
        </w:rPr>
      </w:pPr>
    </w:p>
    <w:p w:rsidR="00E01DDE" w:rsidRPr="008E720A" w:rsidRDefault="00E01DDE" w:rsidP="00E01DDE">
      <w:pPr>
        <w:rPr>
          <w:sz w:val="22"/>
          <w:szCs w:val="22"/>
        </w:rPr>
      </w:pPr>
    </w:p>
    <w:p w:rsidR="00E01DDE" w:rsidRPr="008E720A" w:rsidRDefault="00E01DDE" w:rsidP="00E01DDE">
      <w:pPr>
        <w:rPr>
          <w:sz w:val="22"/>
          <w:szCs w:val="22"/>
        </w:rPr>
      </w:pPr>
    </w:p>
    <w:p w:rsidR="00E01DDE" w:rsidRPr="008E720A" w:rsidRDefault="00E01DDE" w:rsidP="00E01DDE">
      <w:pPr>
        <w:rPr>
          <w:sz w:val="22"/>
          <w:szCs w:val="22"/>
        </w:rPr>
      </w:pPr>
    </w:p>
    <w:p w:rsidR="00E01DDE" w:rsidRPr="008E720A" w:rsidRDefault="00E01DDE" w:rsidP="00E01DDE">
      <w:pPr>
        <w:rPr>
          <w:sz w:val="22"/>
          <w:szCs w:val="22"/>
        </w:rPr>
      </w:pPr>
    </w:p>
    <w:p w:rsidR="00E01DDE" w:rsidRPr="008E720A" w:rsidRDefault="00E01DDE" w:rsidP="00E01DDE">
      <w:pPr>
        <w:rPr>
          <w:sz w:val="22"/>
          <w:szCs w:val="22"/>
        </w:rPr>
      </w:pPr>
    </w:p>
    <w:p w:rsidR="00E01DDE" w:rsidRPr="008E720A" w:rsidRDefault="00E01DDE" w:rsidP="00E01DDE">
      <w:pPr>
        <w:rPr>
          <w:sz w:val="22"/>
          <w:szCs w:val="22"/>
        </w:rPr>
      </w:pPr>
    </w:p>
    <w:p w:rsidR="00E01DDE" w:rsidRPr="008E720A" w:rsidRDefault="00E01DDE" w:rsidP="00E01DDE">
      <w:pPr>
        <w:rPr>
          <w:sz w:val="22"/>
          <w:szCs w:val="22"/>
        </w:rPr>
      </w:pPr>
    </w:p>
    <w:p w:rsidR="00E01DDE" w:rsidRPr="008E720A" w:rsidRDefault="00E01DDE" w:rsidP="00E01DDE">
      <w:pPr>
        <w:rPr>
          <w:sz w:val="22"/>
          <w:szCs w:val="22"/>
        </w:rPr>
      </w:pPr>
    </w:p>
    <w:p w:rsidR="00E01DDE" w:rsidRPr="008E720A" w:rsidRDefault="00E01DDE" w:rsidP="00E01DDE">
      <w:pPr>
        <w:rPr>
          <w:sz w:val="22"/>
          <w:szCs w:val="22"/>
        </w:rPr>
      </w:pPr>
    </w:p>
    <w:p w:rsidR="00E01DDE" w:rsidRPr="008E720A" w:rsidRDefault="00E01DDE" w:rsidP="00E01DDE">
      <w:pPr>
        <w:rPr>
          <w:sz w:val="22"/>
          <w:szCs w:val="22"/>
        </w:rPr>
      </w:pPr>
    </w:p>
    <w:p w:rsidR="00E01DDE" w:rsidRPr="008E720A" w:rsidRDefault="00E01DDE" w:rsidP="00E01DDE">
      <w:pPr>
        <w:rPr>
          <w:sz w:val="22"/>
          <w:szCs w:val="22"/>
        </w:rPr>
      </w:pPr>
    </w:p>
    <w:p w:rsidR="00E01DDE" w:rsidRPr="008E720A" w:rsidRDefault="00E01DDE" w:rsidP="00E01DDE">
      <w:pPr>
        <w:rPr>
          <w:sz w:val="22"/>
          <w:szCs w:val="22"/>
        </w:rPr>
      </w:pPr>
    </w:p>
    <w:p w:rsidR="00E01DDE" w:rsidRPr="008E720A" w:rsidRDefault="00E01DDE" w:rsidP="00E01DDE">
      <w:pPr>
        <w:rPr>
          <w:sz w:val="22"/>
          <w:szCs w:val="22"/>
        </w:rPr>
      </w:pPr>
    </w:p>
    <w:p w:rsidR="00E01DDE" w:rsidRPr="008E720A" w:rsidRDefault="00E01DDE" w:rsidP="00E01DDE">
      <w:pPr>
        <w:rPr>
          <w:sz w:val="22"/>
          <w:szCs w:val="22"/>
        </w:rPr>
      </w:pPr>
    </w:p>
    <w:p w:rsidR="00E01DDE" w:rsidRPr="008E720A" w:rsidRDefault="00E01DDE" w:rsidP="00E01DDE">
      <w:pPr>
        <w:rPr>
          <w:sz w:val="22"/>
          <w:szCs w:val="22"/>
        </w:rPr>
      </w:pPr>
    </w:p>
    <w:p w:rsidR="00E01DDE" w:rsidRPr="008E720A" w:rsidRDefault="00E01DDE" w:rsidP="00E01DDE">
      <w:pPr>
        <w:rPr>
          <w:sz w:val="22"/>
          <w:szCs w:val="22"/>
        </w:rPr>
      </w:pPr>
    </w:p>
    <w:p w:rsidR="00E01DDE" w:rsidRPr="008E720A" w:rsidRDefault="00E01DDE" w:rsidP="00E01DDE">
      <w:pPr>
        <w:rPr>
          <w:sz w:val="22"/>
          <w:szCs w:val="22"/>
        </w:rPr>
      </w:pPr>
    </w:p>
    <w:p w:rsidR="00E01DDE" w:rsidRPr="008E720A" w:rsidRDefault="00E01DDE" w:rsidP="00E01DDE">
      <w:pPr>
        <w:rPr>
          <w:sz w:val="22"/>
          <w:szCs w:val="22"/>
        </w:rPr>
      </w:pPr>
    </w:p>
    <w:p w:rsidR="00E01DDE" w:rsidRPr="008E720A" w:rsidRDefault="00E01DDE" w:rsidP="00E01DDE">
      <w:pPr>
        <w:rPr>
          <w:sz w:val="22"/>
          <w:szCs w:val="22"/>
        </w:rPr>
      </w:pPr>
    </w:p>
    <w:p w:rsidR="00E01DDE" w:rsidRDefault="00E01DDE" w:rsidP="00E01DDE">
      <w:pPr>
        <w:rPr>
          <w:sz w:val="22"/>
          <w:szCs w:val="22"/>
        </w:rPr>
      </w:pPr>
    </w:p>
    <w:p w:rsidR="00E01DDE" w:rsidRPr="008E720A" w:rsidRDefault="00E01DDE" w:rsidP="00E01DDE">
      <w:pPr>
        <w:rPr>
          <w:sz w:val="22"/>
          <w:szCs w:val="22"/>
        </w:rPr>
      </w:pPr>
    </w:p>
    <w:p w:rsidR="00E01DDE" w:rsidRPr="008E720A" w:rsidRDefault="00E01DDE" w:rsidP="00E01DDE">
      <w:pPr>
        <w:rPr>
          <w:sz w:val="22"/>
          <w:szCs w:val="22"/>
        </w:rPr>
      </w:pPr>
    </w:p>
    <w:p w:rsidR="00E01DDE" w:rsidRDefault="00E01DDE" w:rsidP="00E01DDE">
      <w:pPr>
        <w:rPr>
          <w:sz w:val="22"/>
          <w:szCs w:val="22"/>
        </w:rPr>
      </w:pPr>
    </w:p>
    <w:p w:rsidR="00E01DDE" w:rsidRDefault="00E01DDE" w:rsidP="00E01DDE">
      <w:pPr>
        <w:rPr>
          <w:sz w:val="22"/>
          <w:szCs w:val="22"/>
        </w:rPr>
      </w:pPr>
    </w:p>
    <w:p w:rsidR="00E01DDE" w:rsidRDefault="00E01DDE" w:rsidP="00E01DDE">
      <w:pPr>
        <w:rPr>
          <w:sz w:val="22"/>
          <w:szCs w:val="22"/>
        </w:rPr>
      </w:pPr>
    </w:p>
    <w:p w:rsidR="00E01DDE" w:rsidRDefault="00E01DDE" w:rsidP="00E01DDE">
      <w:pPr>
        <w:rPr>
          <w:sz w:val="22"/>
          <w:szCs w:val="22"/>
        </w:rPr>
      </w:pPr>
    </w:p>
    <w:p w:rsidR="00E01DDE" w:rsidRDefault="00E01DDE" w:rsidP="00E01DDE">
      <w:pPr>
        <w:rPr>
          <w:sz w:val="22"/>
          <w:szCs w:val="22"/>
        </w:rPr>
      </w:pPr>
    </w:p>
    <w:p w:rsidR="00E01DDE" w:rsidRDefault="00E01DDE" w:rsidP="00E01DDE">
      <w:pPr>
        <w:rPr>
          <w:sz w:val="22"/>
          <w:szCs w:val="22"/>
        </w:rPr>
      </w:pPr>
    </w:p>
    <w:p w:rsidR="00E01DDE" w:rsidRPr="008E720A" w:rsidRDefault="00E01DDE" w:rsidP="00E01DDE">
      <w:pPr>
        <w:rPr>
          <w:sz w:val="22"/>
          <w:szCs w:val="22"/>
        </w:rPr>
        <w:sectPr w:rsidR="00E01DDE" w:rsidRPr="008E720A" w:rsidSect="004E5D8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Y="1843"/>
        <w:tblW w:w="14934" w:type="dxa"/>
        <w:tblLayout w:type="fixed"/>
        <w:tblLook w:val="04A0"/>
      </w:tblPr>
      <w:tblGrid>
        <w:gridCol w:w="1809"/>
        <w:gridCol w:w="851"/>
        <w:gridCol w:w="709"/>
        <w:gridCol w:w="850"/>
        <w:gridCol w:w="851"/>
        <w:gridCol w:w="916"/>
        <w:gridCol w:w="3207"/>
        <w:gridCol w:w="963"/>
        <w:gridCol w:w="888"/>
        <w:gridCol w:w="778"/>
        <w:gridCol w:w="778"/>
        <w:gridCol w:w="778"/>
        <w:gridCol w:w="778"/>
        <w:gridCol w:w="778"/>
      </w:tblGrid>
      <w:tr w:rsidR="00E01DDE" w:rsidTr="00A14187">
        <w:tc>
          <w:tcPr>
            <w:tcW w:w="14934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01DDE" w:rsidRPr="00DA3E42" w:rsidRDefault="00E01DDE" w:rsidP="00A14187">
            <w:r w:rsidRPr="008833E2">
              <w:lastRenderedPageBreak/>
              <w:t>3.1.  Сведения</w:t>
            </w:r>
            <w:r>
              <w:t xml:space="preserve"> </w:t>
            </w:r>
            <w:r w:rsidRPr="008833E2">
              <w:t>о фактическом достижении показателей,</w:t>
            </w:r>
            <w:r>
              <w:t xml:space="preserve"> </w:t>
            </w:r>
            <w:r w:rsidRPr="008833E2">
              <w:t>характеризующих качество муниципальной</w:t>
            </w:r>
            <w:r>
              <w:t xml:space="preserve"> услуги:</w:t>
            </w:r>
          </w:p>
          <w:p w:rsidR="00E01DDE" w:rsidRDefault="00E01DDE" w:rsidP="00A14187">
            <w:pPr>
              <w:jc w:val="center"/>
            </w:pPr>
          </w:p>
        </w:tc>
      </w:tr>
      <w:tr w:rsidR="00E01DDE" w:rsidTr="00A14187">
        <w:tc>
          <w:tcPr>
            <w:tcW w:w="1809" w:type="dxa"/>
            <w:vMerge w:val="restart"/>
            <w:vAlign w:val="center"/>
          </w:tcPr>
          <w:p w:rsidR="00E01DDE" w:rsidRDefault="00E01DDE" w:rsidP="00A14187">
            <w:pPr>
              <w:jc w:val="center"/>
            </w:pPr>
          </w:p>
          <w:p w:rsidR="00E01DDE" w:rsidRDefault="00E01DDE" w:rsidP="00A14187">
            <w:pPr>
              <w:jc w:val="center"/>
            </w:pPr>
          </w:p>
          <w:p w:rsidR="00E01DDE" w:rsidRDefault="00E01DDE" w:rsidP="00A14187">
            <w:pPr>
              <w:jc w:val="center"/>
            </w:pPr>
          </w:p>
          <w:p w:rsidR="00E01DDE" w:rsidRDefault="00E01DDE" w:rsidP="00A14187">
            <w:pPr>
              <w:jc w:val="center"/>
            </w:pPr>
          </w:p>
          <w:p w:rsidR="00E01DDE" w:rsidRDefault="00E01DDE" w:rsidP="00A14187">
            <w:pPr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410" w:type="dxa"/>
            <w:gridSpan w:val="3"/>
            <w:vMerge w:val="restart"/>
          </w:tcPr>
          <w:p w:rsidR="00E01DDE" w:rsidRDefault="00E01DDE" w:rsidP="00A14187">
            <w:pPr>
              <w:jc w:val="both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767" w:type="dxa"/>
            <w:gridSpan w:val="2"/>
            <w:vMerge w:val="restart"/>
          </w:tcPr>
          <w:p w:rsidR="00E01DDE" w:rsidRDefault="00E01DDE" w:rsidP="00A14187"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8948" w:type="dxa"/>
            <w:gridSpan w:val="8"/>
          </w:tcPr>
          <w:p w:rsidR="00E01DDE" w:rsidRDefault="00E01DDE" w:rsidP="00A14187">
            <w:pPr>
              <w:jc w:val="center"/>
            </w:pPr>
            <w:r>
              <w:t>Показатель качества муниципальной услуги</w:t>
            </w:r>
          </w:p>
        </w:tc>
      </w:tr>
      <w:tr w:rsidR="00E01DDE" w:rsidTr="00A14187">
        <w:trPr>
          <w:trHeight w:val="562"/>
        </w:trPr>
        <w:tc>
          <w:tcPr>
            <w:tcW w:w="1809" w:type="dxa"/>
            <w:vMerge/>
            <w:tcBorders>
              <w:bottom w:val="single" w:sz="4" w:space="0" w:color="000000" w:themeColor="text1"/>
            </w:tcBorders>
          </w:tcPr>
          <w:p w:rsidR="00E01DDE" w:rsidRDefault="00E01DDE" w:rsidP="00A14187"/>
        </w:tc>
        <w:tc>
          <w:tcPr>
            <w:tcW w:w="2410" w:type="dxa"/>
            <w:gridSpan w:val="3"/>
            <w:vMerge/>
            <w:tcBorders>
              <w:bottom w:val="single" w:sz="4" w:space="0" w:color="000000" w:themeColor="text1"/>
            </w:tcBorders>
          </w:tcPr>
          <w:p w:rsidR="00E01DDE" w:rsidRDefault="00E01DDE" w:rsidP="00A14187"/>
        </w:tc>
        <w:tc>
          <w:tcPr>
            <w:tcW w:w="1767" w:type="dxa"/>
            <w:gridSpan w:val="2"/>
            <w:vMerge/>
            <w:tcBorders>
              <w:bottom w:val="single" w:sz="4" w:space="0" w:color="000000" w:themeColor="text1"/>
            </w:tcBorders>
          </w:tcPr>
          <w:p w:rsidR="00E01DDE" w:rsidRDefault="00E01DDE" w:rsidP="00A14187"/>
        </w:tc>
        <w:tc>
          <w:tcPr>
            <w:tcW w:w="3207" w:type="dxa"/>
            <w:vMerge w:val="restar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E01DDE" w:rsidRDefault="00E01DDE" w:rsidP="00A14187">
            <w:pPr>
              <w:ind w:left="113" w:right="113"/>
              <w:jc w:val="center"/>
            </w:pPr>
            <w:r>
              <w:t>Наименование</w:t>
            </w:r>
          </w:p>
          <w:p w:rsidR="00E01DDE" w:rsidRDefault="00E01DDE" w:rsidP="00A14187">
            <w:pPr>
              <w:ind w:left="113" w:right="113"/>
              <w:jc w:val="center"/>
            </w:pPr>
            <w:r>
              <w:t>показателя</w:t>
            </w:r>
          </w:p>
          <w:p w:rsidR="00E01DDE" w:rsidRDefault="00E01DDE" w:rsidP="00A14187">
            <w:pPr>
              <w:ind w:left="113" w:right="113"/>
              <w:jc w:val="center"/>
            </w:pPr>
          </w:p>
        </w:tc>
        <w:tc>
          <w:tcPr>
            <w:tcW w:w="1851" w:type="dxa"/>
            <w:gridSpan w:val="2"/>
            <w:tcBorders>
              <w:bottom w:val="single" w:sz="4" w:space="0" w:color="000000" w:themeColor="text1"/>
            </w:tcBorders>
          </w:tcPr>
          <w:p w:rsidR="00E01DDE" w:rsidRDefault="00E01DDE" w:rsidP="00A14187">
            <w:r>
              <w:t>Измерения по ОКЕИ</w:t>
            </w:r>
          </w:p>
        </w:tc>
        <w:tc>
          <w:tcPr>
            <w:tcW w:w="778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:rsidR="00E01DDE" w:rsidRDefault="00E01DDE" w:rsidP="00A14187">
            <w:pPr>
              <w:ind w:left="113" w:right="113"/>
              <w:jc w:val="center"/>
            </w:pPr>
            <w:r>
              <w:t>Утверждено муниципальным заданием на год</w:t>
            </w:r>
          </w:p>
        </w:tc>
        <w:tc>
          <w:tcPr>
            <w:tcW w:w="778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:rsidR="00E01DDE" w:rsidRDefault="00E01DDE" w:rsidP="00A14187">
            <w:pPr>
              <w:ind w:left="113" w:right="113"/>
              <w:jc w:val="center"/>
            </w:pPr>
            <w:r>
              <w:t>Исполнено на отчетную дату</w:t>
            </w:r>
          </w:p>
        </w:tc>
        <w:tc>
          <w:tcPr>
            <w:tcW w:w="778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:rsidR="00E01DDE" w:rsidRDefault="00E01DDE" w:rsidP="00A14187">
            <w:pPr>
              <w:ind w:left="113" w:right="113"/>
              <w:jc w:val="center"/>
            </w:pPr>
            <w:r>
              <w:t>Допустимое (возможное) отклонение</w:t>
            </w:r>
          </w:p>
        </w:tc>
        <w:tc>
          <w:tcPr>
            <w:tcW w:w="778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:rsidR="00E01DDE" w:rsidRDefault="00E01DDE" w:rsidP="00A14187">
            <w:pPr>
              <w:ind w:left="113" w:right="113"/>
              <w:jc w:val="center"/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778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:rsidR="00E01DDE" w:rsidRDefault="00E01DDE" w:rsidP="00A14187">
            <w:pPr>
              <w:ind w:left="113" w:right="113"/>
              <w:jc w:val="center"/>
            </w:pPr>
            <w:r>
              <w:t>Причина отклонения</w:t>
            </w:r>
          </w:p>
        </w:tc>
      </w:tr>
      <w:tr w:rsidR="00E01DDE" w:rsidTr="00A14187">
        <w:trPr>
          <w:cantSplit/>
          <w:trHeight w:val="2148"/>
        </w:trPr>
        <w:tc>
          <w:tcPr>
            <w:tcW w:w="1809" w:type="dxa"/>
            <w:vMerge/>
          </w:tcPr>
          <w:p w:rsidR="00E01DDE" w:rsidRDefault="00E01DDE" w:rsidP="00A14187"/>
        </w:tc>
        <w:tc>
          <w:tcPr>
            <w:tcW w:w="851" w:type="dxa"/>
            <w:textDirection w:val="btLr"/>
          </w:tcPr>
          <w:p w:rsidR="00E01DDE" w:rsidRDefault="00E01DDE" w:rsidP="00A14187">
            <w:pPr>
              <w:ind w:left="113" w:right="113"/>
              <w:jc w:val="center"/>
            </w:pPr>
            <w:r>
              <w:t xml:space="preserve">Наименование </w:t>
            </w:r>
          </w:p>
          <w:p w:rsidR="00E01DDE" w:rsidRDefault="00E01DDE" w:rsidP="00A14187">
            <w:pPr>
              <w:ind w:left="113" w:right="113"/>
              <w:jc w:val="center"/>
            </w:pPr>
            <w:r>
              <w:t>показателя</w:t>
            </w:r>
          </w:p>
          <w:p w:rsidR="00E01DDE" w:rsidRDefault="00E01DDE" w:rsidP="00A14187">
            <w:pPr>
              <w:ind w:left="113" w:right="113"/>
              <w:jc w:val="center"/>
            </w:pPr>
          </w:p>
          <w:p w:rsidR="00E01DDE" w:rsidRDefault="00E01DDE" w:rsidP="00A14187">
            <w:pPr>
              <w:ind w:left="113" w:right="113"/>
              <w:jc w:val="center"/>
            </w:pPr>
          </w:p>
          <w:p w:rsidR="00E01DDE" w:rsidRDefault="00E01DDE" w:rsidP="00A14187">
            <w:pPr>
              <w:ind w:left="113" w:right="113"/>
              <w:jc w:val="center"/>
            </w:pPr>
          </w:p>
          <w:p w:rsidR="00E01DDE" w:rsidRDefault="00E01DDE" w:rsidP="00A14187">
            <w:pPr>
              <w:ind w:left="113" w:right="113"/>
              <w:jc w:val="center"/>
            </w:pPr>
          </w:p>
          <w:p w:rsidR="00E01DDE" w:rsidRDefault="00E01DDE" w:rsidP="00A14187">
            <w:pPr>
              <w:ind w:left="113" w:right="113"/>
              <w:jc w:val="center"/>
            </w:pPr>
          </w:p>
          <w:p w:rsidR="00E01DDE" w:rsidRDefault="00E01DDE" w:rsidP="00A14187">
            <w:pPr>
              <w:ind w:left="113" w:right="113"/>
              <w:jc w:val="center"/>
            </w:pPr>
          </w:p>
          <w:p w:rsidR="00E01DDE" w:rsidRDefault="00E01DDE" w:rsidP="00A14187">
            <w:pPr>
              <w:ind w:left="113" w:right="113"/>
              <w:jc w:val="center"/>
            </w:pPr>
          </w:p>
          <w:p w:rsidR="00E01DDE" w:rsidRDefault="00E01DDE" w:rsidP="00A14187">
            <w:pPr>
              <w:ind w:left="113" w:right="113"/>
              <w:jc w:val="center"/>
            </w:pPr>
          </w:p>
          <w:p w:rsidR="00E01DDE" w:rsidRDefault="00E01DDE" w:rsidP="00A14187">
            <w:pPr>
              <w:ind w:left="113" w:right="113"/>
              <w:jc w:val="center"/>
            </w:pPr>
          </w:p>
          <w:p w:rsidR="00E01DDE" w:rsidRDefault="00E01DDE" w:rsidP="00A14187">
            <w:pPr>
              <w:ind w:left="113" w:right="113"/>
              <w:jc w:val="center"/>
            </w:pPr>
          </w:p>
          <w:p w:rsidR="00E01DDE" w:rsidRDefault="00E01DDE" w:rsidP="00A14187">
            <w:pPr>
              <w:ind w:left="113" w:right="113"/>
              <w:jc w:val="center"/>
            </w:pPr>
          </w:p>
          <w:p w:rsidR="00E01DDE" w:rsidRDefault="00E01DDE" w:rsidP="00A14187">
            <w:pPr>
              <w:ind w:left="113" w:right="113"/>
              <w:jc w:val="center"/>
            </w:pPr>
          </w:p>
          <w:p w:rsidR="00E01DDE" w:rsidRDefault="00E01DDE" w:rsidP="00A14187">
            <w:pPr>
              <w:ind w:left="113" w:right="113"/>
              <w:jc w:val="center"/>
            </w:pPr>
          </w:p>
          <w:p w:rsidR="00E01DDE" w:rsidRDefault="00E01DDE" w:rsidP="00A14187">
            <w:pPr>
              <w:ind w:left="113" w:right="113"/>
              <w:jc w:val="center"/>
            </w:pPr>
          </w:p>
          <w:p w:rsidR="00E01DDE" w:rsidRDefault="00E01DDE" w:rsidP="00A14187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E01DDE" w:rsidRDefault="00E01DDE" w:rsidP="00A14187">
            <w:pPr>
              <w:ind w:left="113" w:right="113"/>
              <w:jc w:val="center"/>
            </w:pPr>
            <w:r>
              <w:t xml:space="preserve">Наименование </w:t>
            </w:r>
          </w:p>
          <w:p w:rsidR="00E01DDE" w:rsidRDefault="00E01DDE" w:rsidP="00A14187">
            <w:pPr>
              <w:ind w:left="113" w:right="113"/>
              <w:jc w:val="center"/>
            </w:pPr>
            <w:r>
              <w:t>показателя</w:t>
            </w:r>
          </w:p>
          <w:p w:rsidR="00E01DDE" w:rsidRDefault="00E01DDE" w:rsidP="00A14187">
            <w:pPr>
              <w:ind w:left="113" w:right="113"/>
            </w:pPr>
          </w:p>
        </w:tc>
        <w:tc>
          <w:tcPr>
            <w:tcW w:w="850" w:type="dxa"/>
            <w:textDirection w:val="btLr"/>
          </w:tcPr>
          <w:p w:rsidR="00E01DDE" w:rsidRDefault="00E01DDE" w:rsidP="00A14187">
            <w:pPr>
              <w:ind w:left="113" w:right="113"/>
              <w:jc w:val="center"/>
            </w:pPr>
            <w:r>
              <w:t xml:space="preserve">Наименование </w:t>
            </w:r>
          </w:p>
          <w:p w:rsidR="00E01DDE" w:rsidRDefault="00E01DDE" w:rsidP="00A14187">
            <w:pPr>
              <w:ind w:left="113" w:right="113"/>
              <w:jc w:val="center"/>
            </w:pPr>
            <w:r>
              <w:t>показателя</w:t>
            </w:r>
          </w:p>
          <w:p w:rsidR="00E01DDE" w:rsidRDefault="00E01DDE" w:rsidP="00A14187">
            <w:pPr>
              <w:ind w:left="113" w:right="113"/>
            </w:pPr>
          </w:p>
        </w:tc>
        <w:tc>
          <w:tcPr>
            <w:tcW w:w="851" w:type="dxa"/>
            <w:textDirection w:val="btLr"/>
          </w:tcPr>
          <w:p w:rsidR="00E01DDE" w:rsidRDefault="00E01DDE" w:rsidP="00A14187">
            <w:pPr>
              <w:ind w:left="113" w:right="113"/>
              <w:jc w:val="center"/>
            </w:pPr>
            <w:r>
              <w:t xml:space="preserve">Наименование </w:t>
            </w:r>
          </w:p>
          <w:p w:rsidR="00E01DDE" w:rsidRDefault="00E01DDE" w:rsidP="00A14187">
            <w:pPr>
              <w:ind w:left="113" w:right="113"/>
              <w:jc w:val="center"/>
            </w:pPr>
            <w:r>
              <w:t>показателя</w:t>
            </w:r>
          </w:p>
          <w:p w:rsidR="00E01DDE" w:rsidRDefault="00E01DDE" w:rsidP="00A14187">
            <w:pPr>
              <w:ind w:left="113" w:right="113"/>
            </w:pPr>
          </w:p>
        </w:tc>
        <w:tc>
          <w:tcPr>
            <w:tcW w:w="916" w:type="dxa"/>
            <w:textDirection w:val="btLr"/>
          </w:tcPr>
          <w:p w:rsidR="00E01DDE" w:rsidRDefault="00E01DDE" w:rsidP="00A14187">
            <w:pPr>
              <w:ind w:left="113" w:right="113"/>
              <w:jc w:val="center"/>
            </w:pPr>
            <w:r>
              <w:t xml:space="preserve">Наименование </w:t>
            </w:r>
          </w:p>
          <w:p w:rsidR="00E01DDE" w:rsidRDefault="00E01DDE" w:rsidP="00A14187">
            <w:pPr>
              <w:ind w:left="113" w:right="113"/>
              <w:jc w:val="center"/>
            </w:pPr>
            <w:r>
              <w:t>показателя</w:t>
            </w:r>
          </w:p>
          <w:p w:rsidR="00E01DDE" w:rsidRDefault="00E01DDE" w:rsidP="00A14187">
            <w:pPr>
              <w:ind w:left="113" w:right="113"/>
            </w:pPr>
          </w:p>
        </w:tc>
        <w:tc>
          <w:tcPr>
            <w:tcW w:w="3207" w:type="dxa"/>
            <w:vMerge/>
          </w:tcPr>
          <w:p w:rsidR="00E01DDE" w:rsidRDefault="00E01DDE" w:rsidP="00A14187"/>
        </w:tc>
        <w:tc>
          <w:tcPr>
            <w:tcW w:w="963" w:type="dxa"/>
            <w:textDirection w:val="btLr"/>
          </w:tcPr>
          <w:p w:rsidR="00E01DDE" w:rsidRDefault="00E01DDE" w:rsidP="00A14187">
            <w:pPr>
              <w:ind w:left="113" w:right="113"/>
              <w:jc w:val="center"/>
            </w:pPr>
            <w:r>
              <w:t xml:space="preserve">Наименование </w:t>
            </w:r>
          </w:p>
          <w:p w:rsidR="00E01DDE" w:rsidRDefault="00E01DDE" w:rsidP="00A14187">
            <w:pPr>
              <w:ind w:left="113" w:right="113"/>
              <w:jc w:val="center"/>
            </w:pPr>
            <w:r>
              <w:t>показателя</w:t>
            </w:r>
          </w:p>
          <w:p w:rsidR="00E01DDE" w:rsidRDefault="00E01DDE" w:rsidP="00A14187">
            <w:pPr>
              <w:ind w:left="113" w:right="113"/>
            </w:pPr>
          </w:p>
        </w:tc>
        <w:tc>
          <w:tcPr>
            <w:tcW w:w="888" w:type="dxa"/>
            <w:textDirection w:val="btLr"/>
          </w:tcPr>
          <w:p w:rsidR="00E01DDE" w:rsidRDefault="00E01DDE" w:rsidP="00A14187">
            <w:pPr>
              <w:ind w:left="113" w:right="113"/>
              <w:jc w:val="center"/>
            </w:pPr>
            <w:r>
              <w:t>Код</w:t>
            </w:r>
          </w:p>
        </w:tc>
        <w:tc>
          <w:tcPr>
            <w:tcW w:w="778" w:type="dxa"/>
            <w:vMerge/>
          </w:tcPr>
          <w:p w:rsidR="00E01DDE" w:rsidRDefault="00E01DDE" w:rsidP="00A14187"/>
        </w:tc>
        <w:tc>
          <w:tcPr>
            <w:tcW w:w="778" w:type="dxa"/>
            <w:vMerge/>
          </w:tcPr>
          <w:p w:rsidR="00E01DDE" w:rsidRDefault="00E01DDE" w:rsidP="00A14187"/>
        </w:tc>
        <w:tc>
          <w:tcPr>
            <w:tcW w:w="778" w:type="dxa"/>
            <w:vMerge/>
          </w:tcPr>
          <w:p w:rsidR="00E01DDE" w:rsidRDefault="00E01DDE" w:rsidP="00A14187"/>
        </w:tc>
        <w:tc>
          <w:tcPr>
            <w:tcW w:w="778" w:type="dxa"/>
            <w:vMerge/>
          </w:tcPr>
          <w:p w:rsidR="00E01DDE" w:rsidRDefault="00E01DDE" w:rsidP="00A14187"/>
        </w:tc>
        <w:tc>
          <w:tcPr>
            <w:tcW w:w="778" w:type="dxa"/>
            <w:vMerge/>
          </w:tcPr>
          <w:p w:rsidR="00E01DDE" w:rsidRDefault="00E01DDE" w:rsidP="00A14187"/>
        </w:tc>
      </w:tr>
      <w:tr w:rsidR="00E01DDE" w:rsidTr="00A14187">
        <w:tc>
          <w:tcPr>
            <w:tcW w:w="1809" w:type="dxa"/>
          </w:tcPr>
          <w:p w:rsidR="00E01DDE" w:rsidRDefault="00E01DDE" w:rsidP="00A14187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1DDE" w:rsidRDefault="00E01DDE" w:rsidP="00A14187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E01DDE" w:rsidRDefault="00E01DDE" w:rsidP="00A14187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E01DDE" w:rsidRDefault="00E01DDE" w:rsidP="00A14187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E01DDE" w:rsidRDefault="00E01DDE" w:rsidP="00A14187">
            <w:pPr>
              <w:jc w:val="center"/>
            </w:pPr>
            <w:r>
              <w:t>5</w:t>
            </w:r>
          </w:p>
        </w:tc>
        <w:tc>
          <w:tcPr>
            <w:tcW w:w="916" w:type="dxa"/>
          </w:tcPr>
          <w:p w:rsidR="00E01DDE" w:rsidRDefault="00E01DDE" w:rsidP="00A14187">
            <w:pPr>
              <w:jc w:val="center"/>
            </w:pPr>
            <w:r>
              <w:t>6</w:t>
            </w:r>
          </w:p>
        </w:tc>
        <w:tc>
          <w:tcPr>
            <w:tcW w:w="3207" w:type="dxa"/>
          </w:tcPr>
          <w:p w:rsidR="00E01DDE" w:rsidRDefault="00E01DDE" w:rsidP="00A14187">
            <w:pPr>
              <w:jc w:val="center"/>
            </w:pPr>
            <w:r>
              <w:t>7</w:t>
            </w:r>
          </w:p>
        </w:tc>
        <w:tc>
          <w:tcPr>
            <w:tcW w:w="963" w:type="dxa"/>
          </w:tcPr>
          <w:p w:rsidR="00E01DDE" w:rsidRDefault="00E01DDE" w:rsidP="00A14187">
            <w:pPr>
              <w:jc w:val="center"/>
            </w:pPr>
            <w:r>
              <w:t>8</w:t>
            </w:r>
          </w:p>
        </w:tc>
        <w:tc>
          <w:tcPr>
            <w:tcW w:w="888" w:type="dxa"/>
          </w:tcPr>
          <w:p w:rsidR="00E01DDE" w:rsidRDefault="00E01DDE" w:rsidP="00A14187">
            <w:pPr>
              <w:jc w:val="center"/>
            </w:pPr>
            <w:r>
              <w:t>9</w:t>
            </w:r>
          </w:p>
        </w:tc>
        <w:tc>
          <w:tcPr>
            <w:tcW w:w="778" w:type="dxa"/>
          </w:tcPr>
          <w:p w:rsidR="00E01DDE" w:rsidRDefault="00E01DDE" w:rsidP="00A14187">
            <w:pPr>
              <w:jc w:val="center"/>
            </w:pPr>
            <w:r>
              <w:t>10</w:t>
            </w:r>
          </w:p>
        </w:tc>
        <w:tc>
          <w:tcPr>
            <w:tcW w:w="778" w:type="dxa"/>
          </w:tcPr>
          <w:p w:rsidR="00E01DDE" w:rsidRDefault="00E01DDE" w:rsidP="00A14187">
            <w:pPr>
              <w:jc w:val="center"/>
            </w:pPr>
            <w:r>
              <w:t>11</w:t>
            </w:r>
          </w:p>
        </w:tc>
        <w:tc>
          <w:tcPr>
            <w:tcW w:w="778" w:type="dxa"/>
          </w:tcPr>
          <w:p w:rsidR="00E01DDE" w:rsidRDefault="00E01DDE" w:rsidP="00A14187">
            <w:pPr>
              <w:jc w:val="center"/>
            </w:pPr>
            <w:r>
              <w:t>12</w:t>
            </w:r>
          </w:p>
        </w:tc>
        <w:tc>
          <w:tcPr>
            <w:tcW w:w="778" w:type="dxa"/>
          </w:tcPr>
          <w:p w:rsidR="00E01DDE" w:rsidRDefault="00E01DDE" w:rsidP="00A14187">
            <w:pPr>
              <w:jc w:val="center"/>
            </w:pPr>
            <w:r>
              <w:t>13</w:t>
            </w:r>
          </w:p>
        </w:tc>
        <w:tc>
          <w:tcPr>
            <w:tcW w:w="778" w:type="dxa"/>
          </w:tcPr>
          <w:p w:rsidR="00E01DDE" w:rsidRDefault="00E01DDE" w:rsidP="00A14187">
            <w:pPr>
              <w:jc w:val="center"/>
            </w:pPr>
            <w:r>
              <w:t>14</w:t>
            </w:r>
          </w:p>
        </w:tc>
      </w:tr>
      <w:tr w:rsidR="00E01DDE" w:rsidTr="00A14187">
        <w:tc>
          <w:tcPr>
            <w:tcW w:w="1809" w:type="dxa"/>
          </w:tcPr>
          <w:p w:rsidR="00E01DDE" w:rsidRDefault="00C26535" w:rsidP="00A14187">
            <w:r>
              <w:t xml:space="preserve"> </w:t>
            </w:r>
          </w:p>
        </w:tc>
        <w:tc>
          <w:tcPr>
            <w:tcW w:w="851" w:type="dxa"/>
          </w:tcPr>
          <w:p w:rsidR="00E01DDE" w:rsidRDefault="00E01DDE" w:rsidP="00A14187"/>
        </w:tc>
        <w:tc>
          <w:tcPr>
            <w:tcW w:w="709" w:type="dxa"/>
          </w:tcPr>
          <w:p w:rsidR="00E01DDE" w:rsidRDefault="00E01DDE" w:rsidP="00A14187"/>
        </w:tc>
        <w:tc>
          <w:tcPr>
            <w:tcW w:w="850" w:type="dxa"/>
          </w:tcPr>
          <w:p w:rsidR="00E01DDE" w:rsidRDefault="00E01DDE" w:rsidP="00A14187"/>
        </w:tc>
        <w:tc>
          <w:tcPr>
            <w:tcW w:w="851" w:type="dxa"/>
          </w:tcPr>
          <w:p w:rsidR="00E01DDE" w:rsidRDefault="00E01DDE" w:rsidP="00A14187"/>
        </w:tc>
        <w:tc>
          <w:tcPr>
            <w:tcW w:w="916" w:type="dxa"/>
          </w:tcPr>
          <w:p w:rsidR="00E01DDE" w:rsidRDefault="00E01DDE" w:rsidP="00A14187"/>
        </w:tc>
        <w:tc>
          <w:tcPr>
            <w:tcW w:w="3207" w:type="dxa"/>
          </w:tcPr>
          <w:p w:rsidR="00E01DDE" w:rsidRPr="00CB5CB3" w:rsidRDefault="00E01DDE" w:rsidP="00A14187">
            <w:pPr>
              <w:widowControl w:val="0"/>
              <w:autoSpaceDE w:val="0"/>
              <w:autoSpaceDN w:val="0"/>
              <w:adjustRightInd w:val="0"/>
              <w:spacing w:line="318" w:lineRule="exact"/>
            </w:pPr>
            <w:r w:rsidRPr="00CB5CB3">
              <w:t>1. Выполнение количества часов, предусмотренных на реализацию  каждого предмета по основным общеобразовательным программам</w:t>
            </w:r>
          </w:p>
        </w:tc>
        <w:tc>
          <w:tcPr>
            <w:tcW w:w="963" w:type="dxa"/>
            <w:vAlign w:val="center"/>
          </w:tcPr>
          <w:p w:rsidR="00E01DDE" w:rsidRPr="00CB5CB3" w:rsidRDefault="00E01DDE" w:rsidP="00A14187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 w:rsidRPr="00CB5CB3">
              <w:t>Процент, %</w:t>
            </w:r>
          </w:p>
        </w:tc>
        <w:tc>
          <w:tcPr>
            <w:tcW w:w="888" w:type="dxa"/>
            <w:vAlign w:val="center"/>
          </w:tcPr>
          <w:p w:rsidR="00E01DDE" w:rsidRPr="00CB5CB3" w:rsidRDefault="00E01DDE" w:rsidP="00A14187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 w:rsidRPr="00CB5CB3">
              <w:t>744</w:t>
            </w:r>
          </w:p>
        </w:tc>
        <w:tc>
          <w:tcPr>
            <w:tcW w:w="778" w:type="dxa"/>
            <w:vAlign w:val="center"/>
          </w:tcPr>
          <w:p w:rsidR="00E01DDE" w:rsidRPr="00CB5CB3" w:rsidRDefault="00E01DDE" w:rsidP="00A14187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 w:rsidRPr="00CB5CB3">
              <w:t>100</w:t>
            </w:r>
          </w:p>
        </w:tc>
        <w:tc>
          <w:tcPr>
            <w:tcW w:w="778" w:type="dxa"/>
            <w:vAlign w:val="center"/>
          </w:tcPr>
          <w:p w:rsidR="00E01DDE" w:rsidRPr="00CB5CB3" w:rsidRDefault="00E01DDE" w:rsidP="00A14187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 w:rsidRPr="00CB5CB3">
              <w:t>100</w:t>
            </w:r>
          </w:p>
        </w:tc>
        <w:tc>
          <w:tcPr>
            <w:tcW w:w="778" w:type="dxa"/>
            <w:vAlign w:val="center"/>
          </w:tcPr>
          <w:p w:rsidR="00E01DDE" w:rsidRPr="00CB5CB3" w:rsidRDefault="00E01DDE" w:rsidP="00A14187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 w:rsidRPr="00CB5CB3">
              <w:t>0</w:t>
            </w:r>
          </w:p>
        </w:tc>
        <w:tc>
          <w:tcPr>
            <w:tcW w:w="778" w:type="dxa"/>
            <w:vAlign w:val="center"/>
          </w:tcPr>
          <w:p w:rsidR="00E01DDE" w:rsidRDefault="00E01DDE" w:rsidP="00A14187">
            <w:pPr>
              <w:jc w:val="center"/>
            </w:pPr>
            <w:r>
              <w:t>0</w:t>
            </w:r>
          </w:p>
        </w:tc>
        <w:tc>
          <w:tcPr>
            <w:tcW w:w="778" w:type="dxa"/>
          </w:tcPr>
          <w:p w:rsidR="00E01DDE" w:rsidRDefault="00E01DDE" w:rsidP="00A14187"/>
        </w:tc>
      </w:tr>
      <w:tr w:rsidR="00E01DDE" w:rsidTr="00A14187">
        <w:tc>
          <w:tcPr>
            <w:tcW w:w="1809" w:type="dxa"/>
          </w:tcPr>
          <w:p w:rsidR="00E01DDE" w:rsidRDefault="00E01DDE" w:rsidP="00A14187"/>
        </w:tc>
        <w:tc>
          <w:tcPr>
            <w:tcW w:w="851" w:type="dxa"/>
          </w:tcPr>
          <w:p w:rsidR="00E01DDE" w:rsidRDefault="00E01DDE" w:rsidP="00A14187"/>
        </w:tc>
        <w:tc>
          <w:tcPr>
            <w:tcW w:w="709" w:type="dxa"/>
          </w:tcPr>
          <w:p w:rsidR="00E01DDE" w:rsidRDefault="00E01DDE" w:rsidP="00A14187"/>
        </w:tc>
        <w:tc>
          <w:tcPr>
            <w:tcW w:w="850" w:type="dxa"/>
          </w:tcPr>
          <w:p w:rsidR="00E01DDE" w:rsidRDefault="00E01DDE" w:rsidP="00A14187"/>
        </w:tc>
        <w:tc>
          <w:tcPr>
            <w:tcW w:w="851" w:type="dxa"/>
          </w:tcPr>
          <w:p w:rsidR="00E01DDE" w:rsidRDefault="00E01DDE" w:rsidP="00A14187"/>
        </w:tc>
        <w:tc>
          <w:tcPr>
            <w:tcW w:w="916" w:type="dxa"/>
          </w:tcPr>
          <w:p w:rsidR="00E01DDE" w:rsidRDefault="00E01DDE" w:rsidP="00A14187"/>
        </w:tc>
        <w:tc>
          <w:tcPr>
            <w:tcW w:w="3207" w:type="dxa"/>
          </w:tcPr>
          <w:p w:rsidR="00E01DDE" w:rsidRPr="00CB5CB3" w:rsidRDefault="00E01DDE" w:rsidP="00A14187">
            <w:pPr>
              <w:widowControl w:val="0"/>
              <w:autoSpaceDE w:val="0"/>
              <w:autoSpaceDN w:val="0"/>
              <w:adjustRightInd w:val="0"/>
              <w:spacing w:line="318" w:lineRule="exact"/>
            </w:pPr>
            <w:r w:rsidRPr="00CB5CB3">
              <w:t xml:space="preserve">2.   Соответствие     </w:t>
            </w:r>
            <w:r w:rsidRPr="00CB5CB3">
              <w:br/>
              <w:t xml:space="preserve">перечня учебных предметов и наличие рабочих      </w:t>
            </w:r>
            <w:r w:rsidRPr="00CB5CB3">
              <w:br/>
              <w:t xml:space="preserve">учебных программ по   каждому учебному предмету в соответствии с          </w:t>
            </w:r>
            <w:r w:rsidRPr="00CB5CB3">
              <w:br/>
              <w:t xml:space="preserve">требованиями Базисного    учебного плана для    образовательных </w:t>
            </w:r>
            <w:r w:rsidRPr="00CB5CB3">
              <w:lastRenderedPageBreak/>
              <w:t xml:space="preserve">учреждений Российской Федерации и   Республики Коми     </w:t>
            </w:r>
          </w:p>
        </w:tc>
        <w:tc>
          <w:tcPr>
            <w:tcW w:w="963" w:type="dxa"/>
            <w:vAlign w:val="center"/>
          </w:tcPr>
          <w:p w:rsidR="00E01DDE" w:rsidRPr="00CB5CB3" w:rsidRDefault="00E01DDE" w:rsidP="00A14187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 w:rsidRPr="00CB5CB3">
              <w:lastRenderedPageBreak/>
              <w:t>Процент, %</w:t>
            </w:r>
          </w:p>
        </w:tc>
        <w:tc>
          <w:tcPr>
            <w:tcW w:w="888" w:type="dxa"/>
            <w:vAlign w:val="center"/>
          </w:tcPr>
          <w:p w:rsidR="00E01DDE" w:rsidRPr="00CB5CB3" w:rsidRDefault="00E01DDE" w:rsidP="00A14187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 w:rsidRPr="00CB5CB3">
              <w:t>744</w:t>
            </w:r>
          </w:p>
        </w:tc>
        <w:tc>
          <w:tcPr>
            <w:tcW w:w="778" w:type="dxa"/>
            <w:vAlign w:val="center"/>
          </w:tcPr>
          <w:p w:rsidR="00E01DDE" w:rsidRPr="00CB5CB3" w:rsidRDefault="00E01DDE" w:rsidP="00A14187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 w:rsidRPr="00CB5CB3">
              <w:t>100</w:t>
            </w:r>
          </w:p>
        </w:tc>
        <w:tc>
          <w:tcPr>
            <w:tcW w:w="778" w:type="dxa"/>
            <w:vAlign w:val="center"/>
          </w:tcPr>
          <w:p w:rsidR="00E01DDE" w:rsidRDefault="00E01DDE" w:rsidP="00A14187">
            <w:pPr>
              <w:jc w:val="center"/>
            </w:pPr>
            <w:r>
              <w:t>100</w:t>
            </w:r>
          </w:p>
        </w:tc>
        <w:tc>
          <w:tcPr>
            <w:tcW w:w="778" w:type="dxa"/>
            <w:vAlign w:val="center"/>
          </w:tcPr>
          <w:p w:rsidR="00E01DDE" w:rsidRDefault="00E01DDE" w:rsidP="00A14187">
            <w:pPr>
              <w:jc w:val="center"/>
            </w:pPr>
            <w:r>
              <w:t>0</w:t>
            </w:r>
          </w:p>
        </w:tc>
        <w:tc>
          <w:tcPr>
            <w:tcW w:w="778" w:type="dxa"/>
            <w:vAlign w:val="center"/>
          </w:tcPr>
          <w:p w:rsidR="00E01DDE" w:rsidRDefault="00E01DDE" w:rsidP="00A14187">
            <w:pPr>
              <w:jc w:val="center"/>
            </w:pPr>
            <w:r>
              <w:t>0</w:t>
            </w:r>
          </w:p>
        </w:tc>
        <w:tc>
          <w:tcPr>
            <w:tcW w:w="778" w:type="dxa"/>
          </w:tcPr>
          <w:p w:rsidR="00E01DDE" w:rsidRDefault="00E01DDE" w:rsidP="00A14187"/>
        </w:tc>
      </w:tr>
      <w:tr w:rsidR="00E01DDE" w:rsidTr="00A14187">
        <w:tc>
          <w:tcPr>
            <w:tcW w:w="1809" w:type="dxa"/>
          </w:tcPr>
          <w:p w:rsidR="00E01DDE" w:rsidRDefault="00E01DDE" w:rsidP="00A14187"/>
        </w:tc>
        <w:tc>
          <w:tcPr>
            <w:tcW w:w="851" w:type="dxa"/>
          </w:tcPr>
          <w:p w:rsidR="00E01DDE" w:rsidRDefault="00E01DDE" w:rsidP="00A14187"/>
        </w:tc>
        <w:tc>
          <w:tcPr>
            <w:tcW w:w="709" w:type="dxa"/>
          </w:tcPr>
          <w:p w:rsidR="00E01DDE" w:rsidRDefault="00E01DDE" w:rsidP="00A14187"/>
        </w:tc>
        <w:tc>
          <w:tcPr>
            <w:tcW w:w="850" w:type="dxa"/>
          </w:tcPr>
          <w:p w:rsidR="00E01DDE" w:rsidRDefault="00E01DDE" w:rsidP="00A14187"/>
        </w:tc>
        <w:tc>
          <w:tcPr>
            <w:tcW w:w="851" w:type="dxa"/>
          </w:tcPr>
          <w:p w:rsidR="00E01DDE" w:rsidRDefault="00E01DDE" w:rsidP="00A14187"/>
        </w:tc>
        <w:tc>
          <w:tcPr>
            <w:tcW w:w="916" w:type="dxa"/>
          </w:tcPr>
          <w:p w:rsidR="00E01DDE" w:rsidRDefault="00E01DDE" w:rsidP="00A14187"/>
        </w:tc>
        <w:tc>
          <w:tcPr>
            <w:tcW w:w="3207" w:type="dxa"/>
          </w:tcPr>
          <w:p w:rsidR="00E01DDE" w:rsidRPr="00CB5CB3" w:rsidRDefault="00E01DDE" w:rsidP="00A14187">
            <w:pPr>
              <w:widowControl w:val="0"/>
              <w:autoSpaceDE w:val="0"/>
              <w:autoSpaceDN w:val="0"/>
              <w:adjustRightInd w:val="0"/>
              <w:spacing w:line="318" w:lineRule="exact"/>
            </w:pPr>
            <w:r w:rsidRPr="00CB5CB3">
              <w:t>3. Подтверждение полноты реализации содержания     теоретической и практической частей учебного материала  (изученных тем) учебной  программы по каждому   учебному предмету,  обеспечивающему реализацию основных общеобразовательных  программ и      предусмотренному учебным  планом, по записям в  классном журнале</w:t>
            </w:r>
          </w:p>
        </w:tc>
        <w:tc>
          <w:tcPr>
            <w:tcW w:w="963" w:type="dxa"/>
            <w:vAlign w:val="center"/>
          </w:tcPr>
          <w:p w:rsidR="00E01DDE" w:rsidRPr="00CB5CB3" w:rsidRDefault="00E01DDE" w:rsidP="00A14187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 w:rsidRPr="00CB5CB3">
              <w:t>Процент, %</w:t>
            </w:r>
          </w:p>
        </w:tc>
        <w:tc>
          <w:tcPr>
            <w:tcW w:w="888" w:type="dxa"/>
            <w:vAlign w:val="center"/>
          </w:tcPr>
          <w:p w:rsidR="00E01DDE" w:rsidRPr="00CB5CB3" w:rsidRDefault="00E01DDE" w:rsidP="00A14187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 w:rsidRPr="00CB5CB3">
              <w:t>744</w:t>
            </w:r>
          </w:p>
        </w:tc>
        <w:tc>
          <w:tcPr>
            <w:tcW w:w="778" w:type="dxa"/>
            <w:vAlign w:val="center"/>
          </w:tcPr>
          <w:p w:rsidR="00E01DDE" w:rsidRPr="00CB5CB3" w:rsidRDefault="00E01DDE" w:rsidP="00A14187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 w:rsidRPr="00CB5CB3">
              <w:t>100</w:t>
            </w:r>
          </w:p>
        </w:tc>
        <w:tc>
          <w:tcPr>
            <w:tcW w:w="778" w:type="dxa"/>
            <w:vAlign w:val="center"/>
          </w:tcPr>
          <w:p w:rsidR="00E01DDE" w:rsidRPr="00CB5CB3" w:rsidRDefault="00E01DDE" w:rsidP="00A14187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 w:rsidRPr="00CB5CB3">
              <w:t>100</w:t>
            </w:r>
          </w:p>
        </w:tc>
        <w:tc>
          <w:tcPr>
            <w:tcW w:w="778" w:type="dxa"/>
            <w:vAlign w:val="center"/>
          </w:tcPr>
          <w:p w:rsidR="00E01DDE" w:rsidRDefault="00E01DDE" w:rsidP="00A14187">
            <w:pPr>
              <w:jc w:val="center"/>
            </w:pPr>
            <w:r>
              <w:t>0</w:t>
            </w:r>
          </w:p>
        </w:tc>
        <w:tc>
          <w:tcPr>
            <w:tcW w:w="778" w:type="dxa"/>
            <w:vAlign w:val="center"/>
          </w:tcPr>
          <w:p w:rsidR="00E01DDE" w:rsidRDefault="00E01DDE" w:rsidP="00A14187">
            <w:pPr>
              <w:jc w:val="center"/>
            </w:pPr>
            <w:r>
              <w:t>0</w:t>
            </w:r>
          </w:p>
        </w:tc>
        <w:tc>
          <w:tcPr>
            <w:tcW w:w="778" w:type="dxa"/>
          </w:tcPr>
          <w:p w:rsidR="00E01DDE" w:rsidRDefault="00E01DDE" w:rsidP="00A14187"/>
        </w:tc>
      </w:tr>
      <w:tr w:rsidR="00E01DDE" w:rsidTr="00A14187">
        <w:tc>
          <w:tcPr>
            <w:tcW w:w="1809" w:type="dxa"/>
          </w:tcPr>
          <w:p w:rsidR="00E01DDE" w:rsidRDefault="00E01DDE" w:rsidP="00A14187"/>
        </w:tc>
        <w:tc>
          <w:tcPr>
            <w:tcW w:w="851" w:type="dxa"/>
          </w:tcPr>
          <w:p w:rsidR="00E01DDE" w:rsidRDefault="00E01DDE" w:rsidP="00A14187"/>
        </w:tc>
        <w:tc>
          <w:tcPr>
            <w:tcW w:w="709" w:type="dxa"/>
          </w:tcPr>
          <w:p w:rsidR="00E01DDE" w:rsidRDefault="00E01DDE" w:rsidP="00A14187"/>
        </w:tc>
        <w:tc>
          <w:tcPr>
            <w:tcW w:w="850" w:type="dxa"/>
          </w:tcPr>
          <w:p w:rsidR="00E01DDE" w:rsidRDefault="00E01DDE" w:rsidP="00A14187"/>
        </w:tc>
        <w:tc>
          <w:tcPr>
            <w:tcW w:w="851" w:type="dxa"/>
          </w:tcPr>
          <w:p w:rsidR="00E01DDE" w:rsidRDefault="00E01DDE" w:rsidP="00A14187"/>
        </w:tc>
        <w:tc>
          <w:tcPr>
            <w:tcW w:w="916" w:type="dxa"/>
          </w:tcPr>
          <w:p w:rsidR="00E01DDE" w:rsidRDefault="00E01DDE" w:rsidP="00A14187"/>
        </w:tc>
        <w:tc>
          <w:tcPr>
            <w:tcW w:w="3207" w:type="dxa"/>
          </w:tcPr>
          <w:p w:rsidR="00E01DDE" w:rsidRPr="00CB5CB3" w:rsidRDefault="00E01DDE" w:rsidP="00A14187">
            <w:pPr>
              <w:widowControl w:val="0"/>
              <w:autoSpaceDE w:val="0"/>
              <w:autoSpaceDN w:val="0"/>
              <w:adjustRightInd w:val="0"/>
              <w:spacing w:line="318" w:lineRule="exact"/>
            </w:pPr>
            <w:r w:rsidRPr="00CB5CB3">
              <w:t>4. Соответствие  требованиям  общеобразовательных  программ начального общего образования и санитарно-гигиеническим нормам комплектов  учебников и учебно-методических материалов</w:t>
            </w:r>
          </w:p>
        </w:tc>
        <w:tc>
          <w:tcPr>
            <w:tcW w:w="963" w:type="dxa"/>
            <w:vAlign w:val="center"/>
          </w:tcPr>
          <w:p w:rsidR="00E01DDE" w:rsidRPr="00CB5CB3" w:rsidRDefault="00E01DDE" w:rsidP="00A14187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 w:rsidRPr="00CB5CB3">
              <w:t>Процент, %</w:t>
            </w:r>
          </w:p>
        </w:tc>
        <w:tc>
          <w:tcPr>
            <w:tcW w:w="888" w:type="dxa"/>
            <w:vAlign w:val="center"/>
          </w:tcPr>
          <w:p w:rsidR="00E01DDE" w:rsidRPr="00CB5CB3" w:rsidRDefault="00E01DDE" w:rsidP="00A14187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 w:rsidRPr="00CB5CB3">
              <w:t>744</w:t>
            </w:r>
          </w:p>
        </w:tc>
        <w:tc>
          <w:tcPr>
            <w:tcW w:w="778" w:type="dxa"/>
            <w:vAlign w:val="center"/>
          </w:tcPr>
          <w:p w:rsidR="00E01DDE" w:rsidRPr="00CB5CB3" w:rsidRDefault="00E01DDE" w:rsidP="00A14187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 w:rsidRPr="00CB5CB3">
              <w:t>100</w:t>
            </w:r>
          </w:p>
        </w:tc>
        <w:tc>
          <w:tcPr>
            <w:tcW w:w="778" w:type="dxa"/>
            <w:vAlign w:val="center"/>
          </w:tcPr>
          <w:p w:rsidR="00E01DDE" w:rsidRPr="00CB5CB3" w:rsidRDefault="00E01DDE" w:rsidP="00A14187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 w:rsidRPr="00CB5CB3">
              <w:t>100</w:t>
            </w:r>
          </w:p>
        </w:tc>
        <w:tc>
          <w:tcPr>
            <w:tcW w:w="778" w:type="dxa"/>
            <w:vAlign w:val="center"/>
          </w:tcPr>
          <w:p w:rsidR="00E01DDE" w:rsidRDefault="00E01DDE" w:rsidP="00A14187">
            <w:pPr>
              <w:jc w:val="center"/>
            </w:pPr>
            <w:r>
              <w:t>0</w:t>
            </w:r>
          </w:p>
        </w:tc>
        <w:tc>
          <w:tcPr>
            <w:tcW w:w="778" w:type="dxa"/>
            <w:vAlign w:val="center"/>
          </w:tcPr>
          <w:p w:rsidR="00E01DDE" w:rsidRDefault="00E01DDE" w:rsidP="00A14187">
            <w:pPr>
              <w:jc w:val="center"/>
            </w:pPr>
            <w:r>
              <w:t>0</w:t>
            </w:r>
          </w:p>
        </w:tc>
        <w:tc>
          <w:tcPr>
            <w:tcW w:w="778" w:type="dxa"/>
          </w:tcPr>
          <w:p w:rsidR="00E01DDE" w:rsidRDefault="00E01DDE" w:rsidP="00A14187"/>
        </w:tc>
      </w:tr>
      <w:tr w:rsidR="00E01DDE" w:rsidTr="00A14187">
        <w:tc>
          <w:tcPr>
            <w:tcW w:w="1809" w:type="dxa"/>
          </w:tcPr>
          <w:p w:rsidR="00E01DDE" w:rsidRDefault="00E01DDE" w:rsidP="00A14187"/>
        </w:tc>
        <w:tc>
          <w:tcPr>
            <w:tcW w:w="851" w:type="dxa"/>
          </w:tcPr>
          <w:p w:rsidR="00E01DDE" w:rsidRDefault="00E01DDE" w:rsidP="00A14187"/>
        </w:tc>
        <w:tc>
          <w:tcPr>
            <w:tcW w:w="709" w:type="dxa"/>
          </w:tcPr>
          <w:p w:rsidR="00E01DDE" w:rsidRDefault="00E01DDE" w:rsidP="00A14187"/>
        </w:tc>
        <w:tc>
          <w:tcPr>
            <w:tcW w:w="850" w:type="dxa"/>
          </w:tcPr>
          <w:p w:rsidR="00E01DDE" w:rsidRDefault="00E01DDE" w:rsidP="00A14187"/>
        </w:tc>
        <w:tc>
          <w:tcPr>
            <w:tcW w:w="851" w:type="dxa"/>
          </w:tcPr>
          <w:p w:rsidR="00E01DDE" w:rsidRDefault="00E01DDE" w:rsidP="00A14187"/>
        </w:tc>
        <w:tc>
          <w:tcPr>
            <w:tcW w:w="916" w:type="dxa"/>
          </w:tcPr>
          <w:p w:rsidR="00E01DDE" w:rsidRDefault="00E01DDE" w:rsidP="00A14187"/>
        </w:tc>
        <w:tc>
          <w:tcPr>
            <w:tcW w:w="3207" w:type="dxa"/>
          </w:tcPr>
          <w:p w:rsidR="00E01DDE" w:rsidRPr="00CB5CB3" w:rsidRDefault="00E01DDE" w:rsidP="00A14187">
            <w:pPr>
              <w:widowControl w:val="0"/>
              <w:autoSpaceDE w:val="0"/>
              <w:autoSpaceDN w:val="0"/>
              <w:adjustRightInd w:val="0"/>
              <w:spacing w:line="318" w:lineRule="exact"/>
            </w:pPr>
            <w:r w:rsidRPr="00CB5CB3">
              <w:t xml:space="preserve">5. Соответствие оборудования и средств  обучения, компьютерной </w:t>
            </w:r>
            <w:r w:rsidRPr="00CB5CB3">
              <w:lastRenderedPageBreak/>
              <w:t>техники и  программного обеспечения требованиям учебной программы</w:t>
            </w:r>
          </w:p>
        </w:tc>
        <w:tc>
          <w:tcPr>
            <w:tcW w:w="963" w:type="dxa"/>
            <w:vAlign w:val="center"/>
          </w:tcPr>
          <w:p w:rsidR="00E01DDE" w:rsidRPr="00CB5CB3" w:rsidRDefault="00E01DDE" w:rsidP="00A14187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 w:rsidRPr="00CB5CB3">
              <w:lastRenderedPageBreak/>
              <w:t>Процент, %</w:t>
            </w:r>
          </w:p>
        </w:tc>
        <w:tc>
          <w:tcPr>
            <w:tcW w:w="888" w:type="dxa"/>
            <w:vAlign w:val="center"/>
          </w:tcPr>
          <w:p w:rsidR="00E01DDE" w:rsidRPr="00CB5CB3" w:rsidRDefault="00E01DDE" w:rsidP="00A14187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 w:rsidRPr="00CB5CB3">
              <w:t>744</w:t>
            </w:r>
          </w:p>
        </w:tc>
        <w:tc>
          <w:tcPr>
            <w:tcW w:w="778" w:type="dxa"/>
            <w:vAlign w:val="center"/>
          </w:tcPr>
          <w:p w:rsidR="00E01DDE" w:rsidRPr="00CB5CB3" w:rsidRDefault="00E20D49" w:rsidP="00A14187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>
              <w:t>10</w:t>
            </w:r>
            <w:r w:rsidR="00E01DDE" w:rsidRPr="00CB5CB3">
              <w:t>0</w:t>
            </w:r>
          </w:p>
        </w:tc>
        <w:tc>
          <w:tcPr>
            <w:tcW w:w="778" w:type="dxa"/>
            <w:vAlign w:val="center"/>
          </w:tcPr>
          <w:p w:rsidR="00E01DDE" w:rsidRPr="00CB5CB3" w:rsidRDefault="00E20D49" w:rsidP="00A14187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>
              <w:t>10</w:t>
            </w:r>
            <w:r w:rsidR="00E01DDE" w:rsidRPr="00CB5CB3">
              <w:t>0</w:t>
            </w:r>
          </w:p>
        </w:tc>
        <w:tc>
          <w:tcPr>
            <w:tcW w:w="778" w:type="dxa"/>
            <w:vAlign w:val="center"/>
          </w:tcPr>
          <w:p w:rsidR="00E01DDE" w:rsidRDefault="00E01DDE" w:rsidP="00A14187">
            <w:pPr>
              <w:jc w:val="center"/>
            </w:pPr>
            <w:r>
              <w:t>0</w:t>
            </w:r>
          </w:p>
        </w:tc>
        <w:tc>
          <w:tcPr>
            <w:tcW w:w="778" w:type="dxa"/>
            <w:vAlign w:val="center"/>
          </w:tcPr>
          <w:p w:rsidR="00E01DDE" w:rsidRDefault="00E01DDE" w:rsidP="00A14187">
            <w:pPr>
              <w:jc w:val="center"/>
            </w:pPr>
            <w:r>
              <w:t>0</w:t>
            </w:r>
          </w:p>
        </w:tc>
        <w:tc>
          <w:tcPr>
            <w:tcW w:w="778" w:type="dxa"/>
          </w:tcPr>
          <w:p w:rsidR="00E01DDE" w:rsidRDefault="00E01DDE" w:rsidP="00A14187"/>
        </w:tc>
      </w:tr>
      <w:tr w:rsidR="00E01DDE" w:rsidTr="00A14187">
        <w:tc>
          <w:tcPr>
            <w:tcW w:w="1809" w:type="dxa"/>
          </w:tcPr>
          <w:p w:rsidR="00E01DDE" w:rsidRDefault="00E01DDE" w:rsidP="00A14187"/>
        </w:tc>
        <w:tc>
          <w:tcPr>
            <w:tcW w:w="851" w:type="dxa"/>
          </w:tcPr>
          <w:p w:rsidR="00E01DDE" w:rsidRDefault="00E01DDE" w:rsidP="00A14187"/>
        </w:tc>
        <w:tc>
          <w:tcPr>
            <w:tcW w:w="709" w:type="dxa"/>
          </w:tcPr>
          <w:p w:rsidR="00E01DDE" w:rsidRDefault="00E01DDE" w:rsidP="00A14187"/>
        </w:tc>
        <w:tc>
          <w:tcPr>
            <w:tcW w:w="850" w:type="dxa"/>
          </w:tcPr>
          <w:p w:rsidR="00E01DDE" w:rsidRDefault="00E01DDE" w:rsidP="00A14187"/>
        </w:tc>
        <w:tc>
          <w:tcPr>
            <w:tcW w:w="851" w:type="dxa"/>
          </w:tcPr>
          <w:p w:rsidR="00E01DDE" w:rsidRDefault="00E01DDE" w:rsidP="00A14187"/>
        </w:tc>
        <w:tc>
          <w:tcPr>
            <w:tcW w:w="916" w:type="dxa"/>
          </w:tcPr>
          <w:p w:rsidR="00E01DDE" w:rsidRDefault="00E01DDE" w:rsidP="00A14187"/>
        </w:tc>
        <w:tc>
          <w:tcPr>
            <w:tcW w:w="3207" w:type="dxa"/>
          </w:tcPr>
          <w:p w:rsidR="00E01DDE" w:rsidRPr="00CB5CB3" w:rsidRDefault="00E01DDE" w:rsidP="00A14187">
            <w:pPr>
              <w:widowControl w:val="0"/>
              <w:autoSpaceDE w:val="0"/>
              <w:autoSpaceDN w:val="0"/>
              <w:adjustRightInd w:val="0"/>
              <w:spacing w:line="318" w:lineRule="exact"/>
            </w:pPr>
            <w:r w:rsidRPr="00CB5CB3">
              <w:t>6. Укомплектованность штатными педагогическими кадрами</w:t>
            </w:r>
          </w:p>
        </w:tc>
        <w:tc>
          <w:tcPr>
            <w:tcW w:w="963" w:type="dxa"/>
            <w:vAlign w:val="center"/>
          </w:tcPr>
          <w:p w:rsidR="00E01DDE" w:rsidRPr="00CB5CB3" w:rsidRDefault="00E01DDE" w:rsidP="00A14187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 w:rsidRPr="00CB5CB3">
              <w:t>Процент, %</w:t>
            </w:r>
          </w:p>
        </w:tc>
        <w:tc>
          <w:tcPr>
            <w:tcW w:w="888" w:type="dxa"/>
            <w:vAlign w:val="center"/>
          </w:tcPr>
          <w:p w:rsidR="00E01DDE" w:rsidRPr="00CB5CB3" w:rsidRDefault="00E01DDE" w:rsidP="00A14187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 w:rsidRPr="00CB5CB3">
              <w:t>744</w:t>
            </w:r>
          </w:p>
        </w:tc>
        <w:tc>
          <w:tcPr>
            <w:tcW w:w="778" w:type="dxa"/>
            <w:vAlign w:val="center"/>
          </w:tcPr>
          <w:p w:rsidR="00E01DDE" w:rsidRPr="00CB5CB3" w:rsidRDefault="00E01DDE" w:rsidP="00A14187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 w:rsidRPr="00CB5CB3">
              <w:t>100</w:t>
            </w:r>
          </w:p>
        </w:tc>
        <w:tc>
          <w:tcPr>
            <w:tcW w:w="778" w:type="dxa"/>
            <w:vAlign w:val="center"/>
          </w:tcPr>
          <w:p w:rsidR="00E01DDE" w:rsidRPr="00CB5CB3" w:rsidRDefault="00E01DDE" w:rsidP="00A14187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 w:rsidRPr="00CB5CB3">
              <w:t>100</w:t>
            </w:r>
          </w:p>
        </w:tc>
        <w:tc>
          <w:tcPr>
            <w:tcW w:w="778" w:type="dxa"/>
            <w:vAlign w:val="center"/>
          </w:tcPr>
          <w:p w:rsidR="00E01DDE" w:rsidRDefault="00E01DDE" w:rsidP="00A14187">
            <w:pPr>
              <w:jc w:val="center"/>
            </w:pPr>
            <w:r>
              <w:t>0</w:t>
            </w:r>
          </w:p>
        </w:tc>
        <w:tc>
          <w:tcPr>
            <w:tcW w:w="778" w:type="dxa"/>
            <w:vAlign w:val="center"/>
          </w:tcPr>
          <w:p w:rsidR="00E01DDE" w:rsidRDefault="00E01DDE" w:rsidP="00A14187">
            <w:pPr>
              <w:jc w:val="center"/>
            </w:pPr>
            <w:r>
              <w:t>0</w:t>
            </w:r>
          </w:p>
        </w:tc>
        <w:tc>
          <w:tcPr>
            <w:tcW w:w="778" w:type="dxa"/>
          </w:tcPr>
          <w:p w:rsidR="00E01DDE" w:rsidRDefault="00E01DDE" w:rsidP="00A14187"/>
        </w:tc>
      </w:tr>
      <w:tr w:rsidR="00CC036E" w:rsidTr="00B3646D">
        <w:tc>
          <w:tcPr>
            <w:tcW w:w="1809" w:type="dxa"/>
          </w:tcPr>
          <w:p w:rsidR="00CC036E" w:rsidRDefault="00CC036E" w:rsidP="00CC036E"/>
        </w:tc>
        <w:tc>
          <w:tcPr>
            <w:tcW w:w="851" w:type="dxa"/>
          </w:tcPr>
          <w:p w:rsidR="00CC036E" w:rsidRDefault="00CC036E" w:rsidP="00CC036E"/>
        </w:tc>
        <w:tc>
          <w:tcPr>
            <w:tcW w:w="709" w:type="dxa"/>
          </w:tcPr>
          <w:p w:rsidR="00CC036E" w:rsidRDefault="00CC036E" w:rsidP="00CC036E"/>
        </w:tc>
        <w:tc>
          <w:tcPr>
            <w:tcW w:w="850" w:type="dxa"/>
          </w:tcPr>
          <w:p w:rsidR="00CC036E" w:rsidRDefault="00CC036E" w:rsidP="00CC036E"/>
        </w:tc>
        <w:tc>
          <w:tcPr>
            <w:tcW w:w="851" w:type="dxa"/>
          </w:tcPr>
          <w:p w:rsidR="00CC036E" w:rsidRDefault="00CC036E" w:rsidP="00CC036E"/>
        </w:tc>
        <w:tc>
          <w:tcPr>
            <w:tcW w:w="916" w:type="dxa"/>
          </w:tcPr>
          <w:p w:rsidR="00CC036E" w:rsidRDefault="00CC036E" w:rsidP="00CC036E"/>
        </w:tc>
        <w:tc>
          <w:tcPr>
            <w:tcW w:w="3207" w:type="dxa"/>
          </w:tcPr>
          <w:p w:rsidR="00CC036E" w:rsidRPr="00CB5CB3" w:rsidRDefault="00CC036E" w:rsidP="00CC036E">
            <w:pPr>
              <w:widowControl w:val="0"/>
              <w:autoSpaceDE w:val="0"/>
              <w:autoSpaceDN w:val="0"/>
              <w:adjustRightInd w:val="0"/>
              <w:spacing w:line="318" w:lineRule="exact"/>
            </w:pPr>
            <w:r w:rsidRPr="00CB5CB3">
              <w:t>7. Наличие педагогов с  высшим   профессиональным      образованием</w:t>
            </w:r>
          </w:p>
        </w:tc>
        <w:tc>
          <w:tcPr>
            <w:tcW w:w="963" w:type="dxa"/>
            <w:vAlign w:val="center"/>
          </w:tcPr>
          <w:p w:rsidR="00CC036E" w:rsidRPr="00CB5CB3" w:rsidRDefault="00CC036E" w:rsidP="00CC036E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 w:rsidRPr="00CB5CB3">
              <w:t>Процент, %</w:t>
            </w:r>
          </w:p>
        </w:tc>
        <w:tc>
          <w:tcPr>
            <w:tcW w:w="888" w:type="dxa"/>
            <w:vAlign w:val="center"/>
          </w:tcPr>
          <w:p w:rsidR="00CC036E" w:rsidRPr="00CB5CB3" w:rsidRDefault="00CC036E" w:rsidP="00CC036E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 w:rsidRPr="00CB5CB3">
              <w:t>744</w:t>
            </w:r>
          </w:p>
        </w:tc>
        <w:tc>
          <w:tcPr>
            <w:tcW w:w="778" w:type="dxa"/>
          </w:tcPr>
          <w:p w:rsidR="00CC036E" w:rsidRDefault="00CC036E" w:rsidP="00CC036E">
            <w:pPr>
              <w:widowControl w:val="0"/>
              <w:autoSpaceDE w:val="0"/>
              <w:autoSpaceDN w:val="0"/>
              <w:adjustRightInd w:val="0"/>
              <w:spacing w:line="318" w:lineRule="exact"/>
            </w:pPr>
          </w:p>
          <w:p w:rsidR="007148DF" w:rsidRDefault="007148DF" w:rsidP="00CC036E">
            <w:pPr>
              <w:widowControl w:val="0"/>
              <w:autoSpaceDE w:val="0"/>
              <w:autoSpaceDN w:val="0"/>
              <w:adjustRightInd w:val="0"/>
              <w:spacing w:line="318" w:lineRule="exact"/>
            </w:pPr>
          </w:p>
          <w:p w:rsidR="00CC036E" w:rsidRPr="00CB5CB3" w:rsidRDefault="00CC036E" w:rsidP="00CC036E">
            <w:pPr>
              <w:widowControl w:val="0"/>
              <w:autoSpaceDE w:val="0"/>
              <w:autoSpaceDN w:val="0"/>
              <w:adjustRightInd w:val="0"/>
              <w:spacing w:line="318" w:lineRule="exact"/>
            </w:pPr>
            <w:r>
              <w:t>7</w:t>
            </w:r>
            <w:r w:rsidR="00C31748">
              <w:t>8,6</w:t>
            </w:r>
          </w:p>
        </w:tc>
        <w:tc>
          <w:tcPr>
            <w:tcW w:w="778" w:type="dxa"/>
          </w:tcPr>
          <w:p w:rsidR="00CC036E" w:rsidRDefault="00CC036E" w:rsidP="00CC036E">
            <w:pPr>
              <w:widowControl w:val="0"/>
              <w:autoSpaceDE w:val="0"/>
              <w:autoSpaceDN w:val="0"/>
              <w:adjustRightInd w:val="0"/>
              <w:spacing w:line="318" w:lineRule="exact"/>
            </w:pPr>
          </w:p>
          <w:p w:rsidR="00CC036E" w:rsidRDefault="00CC036E" w:rsidP="00CC036E">
            <w:pPr>
              <w:widowControl w:val="0"/>
              <w:autoSpaceDE w:val="0"/>
              <w:autoSpaceDN w:val="0"/>
              <w:adjustRightInd w:val="0"/>
              <w:spacing w:line="318" w:lineRule="exact"/>
            </w:pPr>
          </w:p>
          <w:p w:rsidR="00CC036E" w:rsidRPr="00CB5CB3" w:rsidRDefault="0065116A" w:rsidP="00CC036E">
            <w:pPr>
              <w:widowControl w:val="0"/>
              <w:autoSpaceDE w:val="0"/>
              <w:autoSpaceDN w:val="0"/>
              <w:adjustRightInd w:val="0"/>
              <w:spacing w:line="318" w:lineRule="exact"/>
            </w:pPr>
            <w:r>
              <w:t>7</w:t>
            </w:r>
            <w:r w:rsidR="00C31748">
              <w:t>8,6</w:t>
            </w:r>
          </w:p>
        </w:tc>
        <w:tc>
          <w:tcPr>
            <w:tcW w:w="778" w:type="dxa"/>
          </w:tcPr>
          <w:p w:rsidR="00CC036E" w:rsidRDefault="00CC036E" w:rsidP="00CC036E">
            <w:pPr>
              <w:widowControl w:val="0"/>
              <w:autoSpaceDE w:val="0"/>
              <w:autoSpaceDN w:val="0"/>
              <w:adjustRightInd w:val="0"/>
              <w:spacing w:line="318" w:lineRule="exact"/>
            </w:pPr>
          </w:p>
          <w:p w:rsidR="00CC036E" w:rsidRDefault="00CC036E" w:rsidP="00CC036E">
            <w:pPr>
              <w:widowControl w:val="0"/>
              <w:autoSpaceDE w:val="0"/>
              <w:autoSpaceDN w:val="0"/>
              <w:adjustRightInd w:val="0"/>
              <w:spacing w:line="318" w:lineRule="exact"/>
            </w:pPr>
          </w:p>
          <w:p w:rsidR="00CC036E" w:rsidRPr="00CB5CB3" w:rsidRDefault="00CC036E" w:rsidP="00CC036E">
            <w:pPr>
              <w:widowControl w:val="0"/>
              <w:autoSpaceDE w:val="0"/>
              <w:autoSpaceDN w:val="0"/>
              <w:adjustRightInd w:val="0"/>
              <w:spacing w:line="318" w:lineRule="exact"/>
            </w:pPr>
            <w:r>
              <w:t>0</w:t>
            </w:r>
          </w:p>
        </w:tc>
        <w:tc>
          <w:tcPr>
            <w:tcW w:w="778" w:type="dxa"/>
            <w:vAlign w:val="center"/>
          </w:tcPr>
          <w:p w:rsidR="007148DF" w:rsidRDefault="007148DF" w:rsidP="00CC036E">
            <w:pPr>
              <w:jc w:val="center"/>
            </w:pPr>
          </w:p>
          <w:p w:rsidR="00CC036E" w:rsidRDefault="00CC036E" w:rsidP="00CC036E">
            <w:pPr>
              <w:jc w:val="center"/>
            </w:pPr>
            <w:r>
              <w:t>0</w:t>
            </w:r>
          </w:p>
        </w:tc>
        <w:tc>
          <w:tcPr>
            <w:tcW w:w="778" w:type="dxa"/>
          </w:tcPr>
          <w:p w:rsidR="00CC036E" w:rsidRDefault="00CC036E" w:rsidP="00CC036E"/>
        </w:tc>
      </w:tr>
      <w:tr w:rsidR="00CC036E" w:rsidTr="004B6795">
        <w:tc>
          <w:tcPr>
            <w:tcW w:w="1809" w:type="dxa"/>
          </w:tcPr>
          <w:p w:rsidR="00CC036E" w:rsidRDefault="00CC036E" w:rsidP="00CC036E"/>
        </w:tc>
        <w:tc>
          <w:tcPr>
            <w:tcW w:w="851" w:type="dxa"/>
          </w:tcPr>
          <w:p w:rsidR="00CC036E" w:rsidRDefault="00CC036E" w:rsidP="00CC036E"/>
        </w:tc>
        <w:tc>
          <w:tcPr>
            <w:tcW w:w="709" w:type="dxa"/>
          </w:tcPr>
          <w:p w:rsidR="00CC036E" w:rsidRDefault="00CC036E" w:rsidP="00CC036E"/>
        </w:tc>
        <w:tc>
          <w:tcPr>
            <w:tcW w:w="850" w:type="dxa"/>
          </w:tcPr>
          <w:p w:rsidR="00CC036E" w:rsidRDefault="00CC036E" w:rsidP="00CC036E"/>
        </w:tc>
        <w:tc>
          <w:tcPr>
            <w:tcW w:w="851" w:type="dxa"/>
          </w:tcPr>
          <w:p w:rsidR="00CC036E" w:rsidRDefault="00CC036E" w:rsidP="00CC036E"/>
        </w:tc>
        <w:tc>
          <w:tcPr>
            <w:tcW w:w="916" w:type="dxa"/>
          </w:tcPr>
          <w:p w:rsidR="00CC036E" w:rsidRDefault="00CC036E" w:rsidP="00CC036E"/>
        </w:tc>
        <w:tc>
          <w:tcPr>
            <w:tcW w:w="3207" w:type="dxa"/>
          </w:tcPr>
          <w:p w:rsidR="00CC036E" w:rsidRPr="00CB5CB3" w:rsidRDefault="00CC036E" w:rsidP="00CC036E">
            <w:pPr>
              <w:widowControl w:val="0"/>
              <w:autoSpaceDE w:val="0"/>
              <w:autoSpaceDN w:val="0"/>
              <w:adjustRightInd w:val="0"/>
              <w:spacing w:line="318" w:lineRule="exact"/>
            </w:pPr>
            <w:r w:rsidRPr="00CB5CB3">
              <w:t>8. Наличие педагогов,  имеющих первую или высшую   квалификационную категорию</w:t>
            </w:r>
          </w:p>
        </w:tc>
        <w:tc>
          <w:tcPr>
            <w:tcW w:w="963" w:type="dxa"/>
            <w:vAlign w:val="center"/>
          </w:tcPr>
          <w:p w:rsidR="00CC036E" w:rsidRPr="00CB5CB3" w:rsidRDefault="00CC036E" w:rsidP="00CC036E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 w:rsidRPr="00CB5CB3">
              <w:t>Процент, %</w:t>
            </w:r>
          </w:p>
        </w:tc>
        <w:tc>
          <w:tcPr>
            <w:tcW w:w="888" w:type="dxa"/>
            <w:vAlign w:val="center"/>
          </w:tcPr>
          <w:p w:rsidR="00CC036E" w:rsidRPr="00CB5CB3" w:rsidRDefault="00CC036E" w:rsidP="00CC036E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 w:rsidRPr="00CB5CB3">
              <w:t>744</w:t>
            </w:r>
          </w:p>
        </w:tc>
        <w:tc>
          <w:tcPr>
            <w:tcW w:w="778" w:type="dxa"/>
          </w:tcPr>
          <w:p w:rsidR="00CC036E" w:rsidRPr="00B906AE" w:rsidRDefault="00CC036E" w:rsidP="00CC03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36E" w:rsidRDefault="00CC036E" w:rsidP="00CC03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36E" w:rsidRDefault="00CC036E" w:rsidP="00CC03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36E" w:rsidRPr="00B906AE" w:rsidRDefault="00C31748" w:rsidP="00CC03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21,4</w:t>
            </w:r>
          </w:p>
        </w:tc>
        <w:tc>
          <w:tcPr>
            <w:tcW w:w="778" w:type="dxa"/>
          </w:tcPr>
          <w:p w:rsidR="00CC036E" w:rsidRPr="00B906AE" w:rsidRDefault="00CC036E" w:rsidP="00CC03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36E" w:rsidRDefault="00CC036E" w:rsidP="00CC03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36E" w:rsidRDefault="00CC036E" w:rsidP="00CC03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36E" w:rsidRPr="00B906AE" w:rsidRDefault="00C31748" w:rsidP="00CC03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21,4</w:t>
            </w:r>
          </w:p>
        </w:tc>
        <w:tc>
          <w:tcPr>
            <w:tcW w:w="778" w:type="dxa"/>
            <w:vAlign w:val="center"/>
          </w:tcPr>
          <w:p w:rsidR="00CC036E" w:rsidRDefault="00CC036E" w:rsidP="00CC036E">
            <w:pPr>
              <w:jc w:val="center"/>
            </w:pPr>
            <w:r>
              <w:t>0</w:t>
            </w:r>
          </w:p>
        </w:tc>
        <w:tc>
          <w:tcPr>
            <w:tcW w:w="778" w:type="dxa"/>
            <w:vAlign w:val="center"/>
          </w:tcPr>
          <w:p w:rsidR="00CC036E" w:rsidRDefault="00CC036E" w:rsidP="00CC036E">
            <w:pPr>
              <w:jc w:val="center"/>
            </w:pPr>
            <w:r>
              <w:t>0</w:t>
            </w:r>
          </w:p>
        </w:tc>
        <w:tc>
          <w:tcPr>
            <w:tcW w:w="778" w:type="dxa"/>
          </w:tcPr>
          <w:p w:rsidR="00CC036E" w:rsidRDefault="00CC036E" w:rsidP="00CC036E"/>
        </w:tc>
      </w:tr>
      <w:tr w:rsidR="00CC036E" w:rsidTr="00A14187">
        <w:tc>
          <w:tcPr>
            <w:tcW w:w="1809" w:type="dxa"/>
          </w:tcPr>
          <w:p w:rsidR="00CC036E" w:rsidRDefault="00CC036E" w:rsidP="00CC036E"/>
        </w:tc>
        <w:tc>
          <w:tcPr>
            <w:tcW w:w="851" w:type="dxa"/>
          </w:tcPr>
          <w:p w:rsidR="00CC036E" w:rsidRDefault="00CC036E" w:rsidP="00CC036E"/>
        </w:tc>
        <w:tc>
          <w:tcPr>
            <w:tcW w:w="709" w:type="dxa"/>
          </w:tcPr>
          <w:p w:rsidR="00CC036E" w:rsidRDefault="00CC036E" w:rsidP="00CC036E"/>
        </w:tc>
        <w:tc>
          <w:tcPr>
            <w:tcW w:w="850" w:type="dxa"/>
          </w:tcPr>
          <w:p w:rsidR="00CC036E" w:rsidRDefault="00CC036E" w:rsidP="00CC036E"/>
        </w:tc>
        <w:tc>
          <w:tcPr>
            <w:tcW w:w="851" w:type="dxa"/>
          </w:tcPr>
          <w:p w:rsidR="00CC036E" w:rsidRDefault="00CC036E" w:rsidP="00CC036E"/>
        </w:tc>
        <w:tc>
          <w:tcPr>
            <w:tcW w:w="916" w:type="dxa"/>
          </w:tcPr>
          <w:p w:rsidR="00CC036E" w:rsidRDefault="00CC036E" w:rsidP="00CC036E"/>
        </w:tc>
        <w:tc>
          <w:tcPr>
            <w:tcW w:w="3207" w:type="dxa"/>
          </w:tcPr>
          <w:p w:rsidR="00CC036E" w:rsidRPr="008E720A" w:rsidRDefault="00CC036E" w:rsidP="00CC036E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20A">
              <w:rPr>
                <w:rFonts w:ascii="Times New Roman" w:hAnsi="Times New Roman" w:cs="Times New Roman"/>
                <w:sz w:val="24"/>
                <w:szCs w:val="24"/>
              </w:rPr>
              <w:t>9. Наличие педагогических работников, повысивших квалификацию за 5 предшествующих лет</w:t>
            </w:r>
          </w:p>
        </w:tc>
        <w:tc>
          <w:tcPr>
            <w:tcW w:w="963" w:type="dxa"/>
          </w:tcPr>
          <w:p w:rsidR="00CC036E" w:rsidRPr="00CB5CB3" w:rsidRDefault="00CC036E" w:rsidP="00CC036E">
            <w:pPr>
              <w:widowControl w:val="0"/>
              <w:autoSpaceDE w:val="0"/>
              <w:autoSpaceDN w:val="0"/>
              <w:adjustRightInd w:val="0"/>
              <w:spacing w:line="318" w:lineRule="exact"/>
            </w:pPr>
            <w:r w:rsidRPr="00CB5CB3">
              <w:t>Процент, %</w:t>
            </w:r>
          </w:p>
        </w:tc>
        <w:tc>
          <w:tcPr>
            <w:tcW w:w="888" w:type="dxa"/>
            <w:vAlign w:val="center"/>
          </w:tcPr>
          <w:p w:rsidR="00CC036E" w:rsidRPr="00CB5CB3" w:rsidRDefault="00CC036E" w:rsidP="00CC036E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 w:rsidRPr="00CB5CB3">
              <w:t>744</w:t>
            </w:r>
          </w:p>
        </w:tc>
        <w:tc>
          <w:tcPr>
            <w:tcW w:w="778" w:type="dxa"/>
            <w:vAlign w:val="center"/>
          </w:tcPr>
          <w:p w:rsidR="00CC036E" w:rsidRPr="008E720A" w:rsidRDefault="00CC036E" w:rsidP="00CC03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  <w:vAlign w:val="center"/>
          </w:tcPr>
          <w:p w:rsidR="00CC036E" w:rsidRPr="008E720A" w:rsidRDefault="00CC036E" w:rsidP="00CC03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2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  <w:vAlign w:val="center"/>
          </w:tcPr>
          <w:p w:rsidR="00CC036E" w:rsidRPr="008E720A" w:rsidRDefault="00CC036E" w:rsidP="00CC036E">
            <w:pPr>
              <w:jc w:val="center"/>
            </w:pPr>
            <w:r>
              <w:t>0</w:t>
            </w:r>
          </w:p>
        </w:tc>
        <w:tc>
          <w:tcPr>
            <w:tcW w:w="778" w:type="dxa"/>
            <w:vAlign w:val="center"/>
          </w:tcPr>
          <w:p w:rsidR="00CC036E" w:rsidRPr="008E720A" w:rsidRDefault="00CC036E" w:rsidP="00CC036E">
            <w:pPr>
              <w:jc w:val="center"/>
            </w:pPr>
            <w:r>
              <w:t>0</w:t>
            </w:r>
          </w:p>
        </w:tc>
        <w:tc>
          <w:tcPr>
            <w:tcW w:w="778" w:type="dxa"/>
          </w:tcPr>
          <w:p w:rsidR="00CC036E" w:rsidRDefault="00CC036E" w:rsidP="00CC036E"/>
        </w:tc>
      </w:tr>
      <w:tr w:rsidR="00CC036E" w:rsidTr="00A14187">
        <w:tc>
          <w:tcPr>
            <w:tcW w:w="1809" w:type="dxa"/>
          </w:tcPr>
          <w:p w:rsidR="00CC036E" w:rsidRDefault="00CC036E" w:rsidP="00CC036E"/>
        </w:tc>
        <w:tc>
          <w:tcPr>
            <w:tcW w:w="851" w:type="dxa"/>
          </w:tcPr>
          <w:p w:rsidR="00CC036E" w:rsidRDefault="00CC036E" w:rsidP="00CC036E"/>
        </w:tc>
        <w:tc>
          <w:tcPr>
            <w:tcW w:w="709" w:type="dxa"/>
          </w:tcPr>
          <w:p w:rsidR="00CC036E" w:rsidRDefault="00CC036E" w:rsidP="00CC036E"/>
        </w:tc>
        <w:tc>
          <w:tcPr>
            <w:tcW w:w="850" w:type="dxa"/>
          </w:tcPr>
          <w:p w:rsidR="00CC036E" w:rsidRDefault="00CC036E" w:rsidP="00CC036E"/>
        </w:tc>
        <w:tc>
          <w:tcPr>
            <w:tcW w:w="851" w:type="dxa"/>
          </w:tcPr>
          <w:p w:rsidR="00CC036E" w:rsidRDefault="00CC036E" w:rsidP="00CC036E"/>
        </w:tc>
        <w:tc>
          <w:tcPr>
            <w:tcW w:w="916" w:type="dxa"/>
          </w:tcPr>
          <w:p w:rsidR="00CC036E" w:rsidRDefault="00CC036E" w:rsidP="00CC036E"/>
        </w:tc>
        <w:tc>
          <w:tcPr>
            <w:tcW w:w="3207" w:type="dxa"/>
          </w:tcPr>
          <w:p w:rsidR="00CC036E" w:rsidRPr="00CB5CB3" w:rsidRDefault="00CC036E" w:rsidP="00CC036E">
            <w:pPr>
              <w:widowControl w:val="0"/>
              <w:autoSpaceDE w:val="0"/>
              <w:autoSpaceDN w:val="0"/>
              <w:adjustRightInd w:val="0"/>
              <w:spacing w:line="318" w:lineRule="exact"/>
            </w:pPr>
            <w:r w:rsidRPr="00CB5CB3">
              <w:t>10. Организация    качественного одноразового (двухразового по желанию родителей)  горячего питания</w:t>
            </w:r>
          </w:p>
        </w:tc>
        <w:tc>
          <w:tcPr>
            <w:tcW w:w="963" w:type="dxa"/>
            <w:vAlign w:val="center"/>
          </w:tcPr>
          <w:p w:rsidR="00CC036E" w:rsidRPr="00CB5CB3" w:rsidRDefault="00CC036E" w:rsidP="00CC036E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 w:rsidRPr="00CB5CB3">
              <w:t>Процент, %</w:t>
            </w:r>
          </w:p>
        </w:tc>
        <w:tc>
          <w:tcPr>
            <w:tcW w:w="888" w:type="dxa"/>
            <w:vAlign w:val="center"/>
          </w:tcPr>
          <w:p w:rsidR="00CC036E" w:rsidRPr="00CB5CB3" w:rsidRDefault="00CC036E" w:rsidP="00CC036E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 w:rsidRPr="00CB5CB3">
              <w:t>744</w:t>
            </w:r>
          </w:p>
        </w:tc>
        <w:tc>
          <w:tcPr>
            <w:tcW w:w="778" w:type="dxa"/>
            <w:vAlign w:val="center"/>
          </w:tcPr>
          <w:p w:rsidR="00CC036E" w:rsidRPr="00CB5CB3" w:rsidRDefault="00E20D49" w:rsidP="00CC036E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>
              <w:t>10</w:t>
            </w:r>
            <w:r w:rsidR="00CC036E" w:rsidRPr="00CB5CB3">
              <w:t>0</w:t>
            </w:r>
          </w:p>
        </w:tc>
        <w:tc>
          <w:tcPr>
            <w:tcW w:w="778" w:type="dxa"/>
            <w:vAlign w:val="center"/>
          </w:tcPr>
          <w:p w:rsidR="00CC036E" w:rsidRPr="00CB5CB3" w:rsidRDefault="00E20D49" w:rsidP="00CC036E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>
              <w:t>10</w:t>
            </w:r>
            <w:r w:rsidR="00CC036E" w:rsidRPr="00CB5CB3">
              <w:t>0</w:t>
            </w:r>
          </w:p>
        </w:tc>
        <w:tc>
          <w:tcPr>
            <w:tcW w:w="778" w:type="dxa"/>
            <w:vAlign w:val="center"/>
          </w:tcPr>
          <w:p w:rsidR="00CC036E" w:rsidRDefault="00CC036E" w:rsidP="00CC036E">
            <w:pPr>
              <w:jc w:val="center"/>
            </w:pPr>
            <w:r>
              <w:t>0</w:t>
            </w:r>
          </w:p>
        </w:tc>
        <w:tc>
          <w:tcPr>
            <w:tcW w:w="778" w:type="dxa"/>
            <w:vAlign w:val="center"/>
          </w:tcPr>
          <w:p w:rsidR="00CC036E" w:rsidRDefault="00CC036E" w:rsidP="00CC036E">
            <w:pPr>
              <w:jc w:val="center"/>
            </w:pPr>
            <w:r>
              <w:t>0</w:t>
            </w:r>
          </w:p>
        </w:tc>
        <w:tc>
          <w:tcPr>
            <w:tcW w:w="778" w:type="dxa"/>
          </w:tcPr>
          <w:p w:rsidR="00CC036E" w:rsidRDefault="00CC036E" w:rsidP="00CC036E"/>
        </w:tc>
      </w:tr>
      <w:tr w:rsidR="00CC036E" w:rsidTr="00A14187">
        <w:tc>
          <w:tcPr>
            <w:tcW w:w="1809" w:type="dxa"/>
          </w:tcPr>
          <w:p w:rsidR="00CC036E" w:rsidRDefault="00CC036E" w:rsidP="00CC036E"/>
        </w:tc>
        <w:tc>
          <w:tcPr>
            <w:tcW w:w="851" w:type="dxa"/>
          </w:tcPr>
          <w:p w:rsidR="00CC036E" w:rsidRDefault="00CC036E" w:rsidP="00CC036E"/>
        </w:tc>
        <w:tc>
          <w:tcPr>
            <w:tcW w:w="709" w:type="dxa"/>
          </w:tcPr>
          <w:p w:rsidR="00CC036E" w:rsidRDefault="00CC036E" w:rsidP="00CC036E"/>
        </w:tc>
        <w:tc>
          <w:tcPr>
            <w:tcW w:w="850" w:type="dxa"/>
          </w:tcPr>
          <w:p w:rsidR="00CC036E" w:rsidRDefault="00CC036E" w:rsidP="00CC036E"/>
        </w:tc>
        <w:tc>
          <w:tcPr>
            <w:tcW w:w="851" w:type="dxa"/>
          </w:tcPr>
          <w:p w:rsidR="00CC036E" w:rsidRDefault="00CC036E" w:rsidP="00CC036E"/>
        </w:tc>
        <w:tc>
          <w:tcPr>
            <w:tcW w:w="916" w:type="dxa"/>
          </w:tcPr>
          <w:p w:rsidR="00CC036E" w:rsidRDefault="00CC036E" w:rsidP="00CC036E"/>
        </w:tc>
        <w:tc>
          <w:tcPr>
            <w:tcW w:w="3207" w:type="dxa"/>
          </w:tcPr>
          <w:p w:rsidR="00CC036E" w:rsidRPr="00CF19F1" w:rsidRDefault="00CC036E" w:rsidP="00CC036E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1">
              <w:rPr>
                <w:rFonts w:ascii="Times New Roman" w:hAnsi="Times New Roman" w:cs="Times New Roman"/>
                <w:sz w:val="24"/>
                <w:szCs w:val="24"/>
              </w:rPr>
              <w:t xml:space="preserve">11. Обеспечение   выполнения санитарно - гигиенических требований  при организации   обучения школьников.  </w:t>
            </w:r>
          </w:p>
          <w:p w:rsidR="00CC036E" w:rsidRPr="00CB5CB3" w:rsidRDefault="00CC036E" w:rsidP="00CC036E">
            <w:pPr>
              <w:widowControl w:val="0"/>
              <w:autoSpaceDE w:val="0"/>
              <w:autoSpaceDN w:val="0"/>
              <w:adjustRightInd w:val="0"/>
              <w:spacing w:line="318" w:lineRule="exact"/>
            </w:pPr>
            <w:r w:rsidRPr="00CB5CB3">
              <w:lastRenderedPageBreak/>
              <w:t xml:space="preserve">(Соответствие   расписания учебных      занятий требованиям  </w:t>
            </w:r>
            <w:proofErr w:type="spellStart"/>
            <w:r w:rsidRPr="00CB5CB3">
              <w:t>СанПиН</w:t>
            </w:r>
            <w:proofErr w:type="spellEnd"/>
            <w:r w:rsidRPr="00CB5CB3">
              <w:t xml:space="preserve"> к режиму  образовательного  процесса)</w:t>
            </w:r>
          </w:p>
        </w:tc>
        <w:tc>
          <w:tcPr>
            <w:tcW w:w="963" w:type="dxa"/>
            <w:vAlign w:val="center"/>
          </w:tcPr>
          <w:p w:rsidR="00CC036E" w:rsidRPr="00CB5CB3" w:rsidRDefault="00CC036E" w:rsidP="00CC036E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 w:rsidRPr="00CB5CB3">
              <w:lastRenderedPageBreak/>
              <w:t>Процент, %</w:t>
            </w:r>
          </w:p>
        </w:tc>
        <w:tc>
          <w:tcPr>
            <w:tcW w:w="888" w:type="dxa"/>
            <w:vAlign w:val="center"/>
          </w:tcPr>
          <w:p w:rsidR="00CC036E" w:rsidRPr="00CB5CB3" w:rsidRDefault="00CC036E" w:rsidP="00CC036E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 w:rsidRPr="00CB5CB3">
              <w:t>744</w:t>
            </w:r>
          </w:p>
        </w:tc>
        <w:tc>
          <w:tcPr>
            <w:tcW w:w="778" w:type="dxa"/>
            <w:vAlign w:val="center"/>
          </w:tcPr>
          <w:p w:rsidR="00CC036E" w:rsidRPr="00CB5CB3" w:rsidRDefault="00CC036E" w:rsidP="00CC036E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 w:rsidRPr="00CB5CB3">
              <w:t>100</w:t>
            </w:r>
          </w:p>
        </w:tc>
        <w:tc>
          <w:tcPr>
            <w:tcW w:w="778" w:type="dxa"/>
            <w:vAlign w:val="center"/>
          </w:tcPr>
          <w:p w:rsidR="00CC036E" w:rsidRPr="00CB5CB3" w:rsidRDefault="00CC036E" w:rsidP="00CC036E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 w:rsidRPr="00CB5CB3">
              <w:t>100</w:t>
            </w:r>
          </w:p>
        </w:tc>
        <w:tc>
          <w:tcPr>
            <w:tcW w:w="778" w:type="dxa"/>
            <w:vAlign w:val="center"/>
          </w:tcPr>
          <w:p w:rsidR="00CC036E" w:rsidRDefault="00CC036E" w:rsidP="00CC036E">
            <w:pPr>
              <w:jc w:val="center"/>
            </w:pPr>
            <w:r>
              <w:t>0</w:t>
            </w:r>
          </w:p>
        </w:tc>
        <w:tc>
          <w:tcPr>
            <w:tcW w:w="778" w:type="dxa"/>
            <w:vAlign w:val="center"/>
          </w:tcPr>
          <w:p w:rsidR="00CC036E" w:rsidRDefault="00CC036E" w:rsidP="00CC036E">
            <w:pPr>
              <w:jc w:val="center"/>
            </w:pPr>
            <w:r>
              <w:t>0</w:t>
            </w:r>
          </w:p>
        </w:tc>
        <w:tc>
          <w:tcPr>
            <w:tcW w:w="778" w:type="dxa"/>
          </w:tcPr>
          <w:p w:rsidR="00CC036E" w:rsidRDefault="00CC036E" w:rsidP="00CC036E"/>
        </w:tc>
      </w:tr>
      <w:tr w:rsidR="00CC036E" w:rsidTr="00A14187">
        <w:tc>
          <w:tcPr>
            <w:tcW w:w="1809" w:type="dxa"/>
          </w:tcPr>
          <w:p w:rsidR="00CC036E" w:rsidRDefault="00CC036E" w:rsidP="00CC036E"/>
        </w:tc>
        <w:tc>
          <w:tcPr>
            <w:tcW w:w="851" w:type="dxa"/>
          </w:tcPr>
          <w:p w:rsidR="00CC036E" w:rsidRDefault="00CC036E" w:rsidP="00CC036E"/>
        </w:tc>
        <w:tc>
          <w:tcPr>
            <w:tcW w:w="709" w:type="dxa"/>
          </w:tcPr>
          <w:p w:rsidR="00CC036E" w:rsidRDefault="00CC036E" w:rsidP="00CC036E"/>
        </w:tc>
        <w:tc>
          <w:tcPr>
            <w:tcW w:w="850" w:type="dxa"/>
          </w:tcPr>
          <w:p w:rsidR="00CC036E" w:rsidRDefault="00CC036E" w:rsidP="00CC036E"/>
        </w:tc>
        <w:tc>
          <w:tcPr>
            <w:tcW w:w="851" w:type="dxa"/>
          </w:tcPr>
          <w:p w:rsidR="00CC036E" w:rsidRDefault="00CC036E" w:rsidP="00CC036E"/>
        </w:tc>
        <w:tc>
          <w:tcPr>
            <w:tcW w:w="916" w:type="dxa"/>
          </w:tcPr>
          <w:p w:rsidR="00CC036E" w:rsidRDefault="00CC036E" w:rsidP="00CC036E"/>
        </w:tc>
        <w:tc>
          <w:tcPr>
            <w:tcW w:w="3207" w:type="dxa"/>
          </w:tcPr>
          <w:p w:rsidR="00CC036E" w:rsidRPr="00CB5CB3" w:rsidRDefault="00CC036E" w:rsidP="00CC036E">
            <w:pPr>
              <w:widowControl w:val="0"/>
              <w:autoSpaceDE w:val="0"/>
              <w:autoSpaceDN w:val="0"/>
              <w:adjustRightInd w:val="0"/>
              <w:spacing w:line="318" w:lineRule="exact"/>
            </w:pPr>
            <w:r w:rsidRPr="00CB5CB3">
              <w:t xml:space="preserve">12. Соответствие  учебных помещений  требованиям </w:t>
            </w:r>
            <w:proofErr w:type="spellStart"/>
            <w:r w:rsidRPr="00CB5CB3">
              <w:t>СанПиН</w:t>
            </w:r>
            <w:proofErr w:type="spellEnd"/>
            <w:r w:rsidRPr="00CB5CB3">
              <w:t xml:space="preserve"> по  воздушно-тепловому режиму, освещению,    водоснабжению</w:t>
            </w:r>
          </w:p>
        </w:tc>
        <w:tc>
          <w:tcPr>
            <w:tcW w:w="963" w:type="dxa"/>
            <w:vAlign w:val="center"/>
          </w:tcPr>
          <w:p w:rsidR="00CC036E" w:rsidRPr="00CB5CB3" w:rsidRDefault="00CC036E" w:rsidP="00CC036E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 w:rsidRPr="00CB5CB3">
              <w:t>Процент, %</w:t>
            </w:r>
          </w:p>
        </w:tc>
        <w:tc>
          <w:tcPr>
            <w:tcW w:w="888" w:type="dxa"/>
            <w:vAlign w:val="center"/>
          </w:tcPr>
          <w:p w:rsidR="00CC036E" w:rsidRPr="00CB5CB3" w:rsidRDefault="00CC036E" w:rsidP="00CC036E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 w:rsidRPr="00CB5CB3">
              <w:t>744</w:t>
            </w:r>
          </w:p>
        </w:tc>
        <w:tc>
          <w:tcPr>
            <w:tcW w:w="778" w:type="dxa"/>
            <w:vAlign w:val="center"/>
          </w:tcPr>
          <w:p w:rsidR="00CC036E" w:rsidRPr="00CB5CB3" w:rsidRDefault="00CC036E" w:rsidP="00CC036E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>
              <w:t>8</w:t>
            </w:r>
            <w:r w:rsidRPr="00CB5CB3">
              <w:t>0</w:t>
            </w:r>
          </w:p>
        </w:tc>
        <w:tc>
          <w:tcPr>
            <w:tcW w:w="778" w:type="dxa"/>
            <w:vAlign w:val="center"/>
          </w:tcPr>
          <w:p w:rsidR="00CC036E" w:rsidRPr="00CB5CB3" w:rsidRDefault="00CC036E" w:rsidP="00CC036E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>
              <w:t>8</w:t>
            </w:r>
            <w:r w:rsidRPr="00CB5CB3">
              <w:t>0</w:t>
            </w:r>
          </w:p>
        </w:tc>
        <w:tc>
          <w:tcPr>
            <w:tcW w:w="778" w:type="dxa"/>
            <w:vAlign w:val="center"/>
          </w:tcPr>
          <w:p w:rsidR="00CC036E" w:rsidRDefault="00CC036E" w:rsidP="00CC036E">
            <w:pPr>
              <w:jc w:val="center"/>
            </w:pPr>
            <w:r>
              <w:t>0</w:t>
            </w:r>
          </w:p>
        </w:tc>
        <w:tc>
          <w:tcPr>
            <w:tcW w:w="778" w:type="dxa"/>
            <w:vAlign w:val="center"/>
          </w:tcPr>
          <w:p w:rsidR="00CC036E" w:rsidRDefault="00CC036E" w:rsidP="00CC036E">
            <w:pPr>
              <w:jc w:val="center"/>
            </w:pPr>
            <w:r>
              <w:t>0</w:t>
            </w:r>
          </w:p>
        </w:tc>
        <w:tc>
          <w:tcPr>
            <w:tcW w:w="778" w:type="dxa"/>
          </w:tcPr>
          <w:p w:rsidR="00CC036E" w:rsidRDefault="00CC036E" w:rsidP="00CC036E"/>
        </w:tc>
      </w:tr>
      <w:tr w:rsidR="00CC036E" w:rsidTr="00A14187">
        <w:tc>
          <w:tcPr>
            <w:tcW w:w="1809" w:type="dxa"/>
          </w:tcPr>
          <w:p w:rsidR="00CC036E" w:rsidRDefault="00CC036E" w:rsidP="00CC036E"/>
        </w:tc>
        <w:tc>
          <w:tcPr>
            <w:tcW w:w="851" w:type="dxa"/>
          </w:tcPr>
          <w:p w:rsidR="00CC036E" w:rsidRDefault="00CC036E" w:rsidP="00CC036E"/>
        </w:tc>
        <w:tc>
          <w:tcPr>
            <w:tcW w:w="709" w:type="dxa"/>
          </w:tcPr>
          <w:p w:rsidR="00CC036E" w:rsidRDefault="00CC036E" w:rsidP="00CC036E"/>
        </w:tc>
        <w:tc>
          <w:tcPr>
            <w:tcW w:w="850" w:type="dxa"/>
          </w:tcPr>
          <w:p w:rsidR="00CC036E" w:rsidRDefault="00CC036E" w:rsidP="00CC036E"/>
        </w:tc>
        <w:tc>
          <w:tcPr>
            <w:tcW w:w="851" w:type="dxa"/>
          </w:tcPr>
          <w:p w:rsidR="00CC036E" w:rsidRDefault="00CC036E" w:rsidP="00CC036E"/>
        </w:tc>
        <w:tc>
          <w:tcPr>
            <w:tcW w:w="916" w:type="dxa"/>
          </w:tcPr>
          <w:p w:rsidR="00CC036E" w:rsidRDefault="00CC036E" w:rsidP="00CC036E"/>
        </w:tc>
        <w:tc>
          <w:tcPr>
            <w:tcW w:w="3207" w:type="dxa"/>
          </w:tcPr>
          <w:p w:rsidR="00CC036E" w:rsidRPr="00CB5CB3" w:rsidRDefault="00CC036E" w:rsidP="00CC036E">
            <w:pPr>
              <w:widowControl w:val="0"/>
              <w:autoSpaceDE w:val="0"/>
              <w:autoSpaceDN w:val="0"/>
              <w:adjustRightInd w:val="0"/>
              <w:spacing w:line="318" w:lineRule="exact"/>
            </w:pPr>
            <w:r w:rsidRPr="00CB5CB3">
              <w:t xml:space="preserve">13. Соответствие  оснащения   общеобразовательного   учреждения действующим  нормативам    противопожарной и антитеррористической безопасности  </w:t>
            </w:r>
          </w:p>
        </w:tc>
        <w:tc>
          <w:tcPr>
            <w:tcW w:w="963" w:type="dxa"/>
            <w:vAlign w:val="center"/>
          </w:tcPr>
          <w:p w:rsidR="00CC036E" w:rsidRPr="00CB5CB3" w:rsidRDefault="00CC036E" w:rsidP="00CC036E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 w:rsidRPr="00CB5CB3">
              <w:t>Процент, %</w:t>
            </w:r>
          </w:p>
        </w:tc>
        <w:tc>
          <w:tcPr>
            <w:tcW w:w="888" w:type="dxa"/>
            <w:vAlign w:val="center"/>
          </w:tcPr>
          <w:p w:rsidR="00CC036E" w:rsidRPr="00CB5CB3" w:rsidRDefault="00CC036E" w:rsidP="00CC036E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 w:rsidRPr="00CB5CB3">
              <w:t>744</w:t>
            </w:r>
          </w:p>
        </w:tc>
        <w:tc>
          <w:tcPr>
            <w:tcW w:w="778" w:type="dxa"/>
            <w:vAlign w:val="center"/>
          </w:tcPr>
          <w:p w:rsidR="00CC036E" w:rsidRPr="00CB5CB3" w:rsidRDefault="00CC036E" w:rsidP="00CC036E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>
              <w:t>7</w:t>
            </w:r>
            <w:r w:rsidRPr="00CB5CB3">
              <w:t>0</w:t>
            </w:r>
          </w:p>
        </w:tc>
        <w:tc>
          <w:tcPr>
            <w:tcW w:w="778" w:type="dxa"/>
            <w:vAlign w:val="center"/>
          </w:tcPr>
          <w:p w:rsidR="00CC036E" w:rsidRPr="00CB5CB3" w:rsidRDefault="00CC036E" w:rsidP="00CC036E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>
              <w:t>7</w:t>
            </w:r>
            <w:r w:rsidRPr="00CB5CB3">
              <w:t>0</w:t>
            </w:r>
          </w:p>
        </w:tc>
        <w:tc>
          <w:tcPr>
            <w:tcW w:w="778" w:type="dxa"/>
            <w:vAlign w:val="center"/>
          </w:tcPr>
          <w:p w:rsidR="00CC036E" w:rsidRDefault="00CC036E" w:rsidP="00CC036E">
            <w:pPr>
              <w:jc w:val="center"/>
            </w:pPr>
            <w:r>
              <w:t>0</w:t>
            </w:r>
          </w:p>
        </w:tc>
        <w:tc>
          <w:tcPr>
            <w:tcW w:w="778" w:type="dxa"/>
            <w:vAlign w:val="center"/>
          </w:tcPr>
          <w:p w:rsidR="00CC036E" w:rsidRDefault="00CC036E" w:rsidP="00CC036E">
            <w:pPr>
              <w:jc w:val="center"/>
            </w:pPr>
            <w:r>
              <w:t>0</w:t>
            </w:r>
          </w:p>
        </w:tc>
        <w:tc>
          <w:tcPr>
            <w:tcW w:w="778" w:type="dxa"/>
          </w:tcPr>
          <w:p w:rsidR="00CC036E" w:rsidRDefault="00CC036E" w:rsidP="00CC036E"/>
        </w:tc>
      </w:tr>
      <w:tr w:rsidR="00CC036E" w:rsidTr="00A14187">
        <w:tc>
          <w:tcPr>
            <w:tcW w:w="1809" w:type="dxa"/>
          </w:tcPr>
          <w:p w:rsidR="00CC036E" w:rsidRDefault="00CC036E" w:rsidP="00CC036E"/>
        </w:tc>
        <w:tc>
          <w:tcPr>
            <w:tcW w:w="851" w:type="dxa"/>
          </w:tcPr>
          <w:p w:rsidR="00CC036E" w:rsidRDefault="00CC036E" w:rsidP="00CC036E"/>
        </w:tc>
        <w:tc>
          <w:tcPr>
            <w:tcW w:w="709" w:type="dxa"/>
          </w:tcPr>
          <w:p w:rsidR="00CC036E" w:rsidRDefault="00CC036E" w:rsidP="00CC036E"/>
        </w:tc>
        <w:tc>
          <w:tcPr>
            <w:tcW w:w="850" w:type="dxa"/>
          </w:tcPr>
          <w:p w:rsidR="00CC036E" w:rsidRDefault="00CC036E" w:rsidP="00CC036E"/>
        </w:tc>
        <w:tc>
          <w:tcPr>
            <w:tcW w:w="851" w:type="dxa"/>
          </w:tcPr>
          <w:p w:rsidR="00CC036E" w:rsidRDefault="00CC036E" w:rsidP="00CC036E"/>
        </w:tc>
        <w:tc>
          <w:tcPr>
            <w:tcW w:w="916" w:type="dxa"/>
          </w:tcPr>
          <w:p w:rsidR="00CC036E" w:rsidRDefault="00CC036E" w:rsidP="00CC036E"/>
        </w:tc>
        <w:tc>
          <w:tcPr>
            <w:tcW w:w="3207" w:type="dxa"/>
          </w:tcPr>
          <w:p w:rsidR="00CC036E" w:rsidRPr="00B26267" w:rsidRDefault="00CC036E" w:rsidP="00CC036E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67">
              <w:rPr>
                <w:rFonts w:ascii="Times New Roman" w:hAnsi="Times New Roman" w:cs="Times New Roman"/>
                <w:sz w:val="24"/>
                <w:szCs w:val="24"/>
              </w:rPr>
              <w:t xml:space="preserve">14. Соответствие уровня и качества </w:t>
            </w:r>
            <w:proofErr w:type="gramStart"/>
            <w:r w:rsidRPr="00B26267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proofErr w:type="gramEnd"/>
            <w:r w:rsidRPr="00B26267">
              <w:rPr>
                <w:rFonts w:ascii="Times New Roman" w:hAnsi="Times New Roman" w:cs="Times New Roman"/>
                <w:sz w:val="24"/>
                <w:szCs w:val="24"/>
              </w:rPr>
              <w:t xml:space="preserve">  обучающихся требованиям   Госстандарта</w:t>
            </w:r>
          </w:p>
        </w:tc>
        <w:tc>
          <w:tcPr>
            <w:tcW w:w="963" w:type="dxa"/>
            <w:vAlign w:val="center"/>
          </w:tcPr>
          <w:p w:rsidR="00CC036E" w:rsidRPr="00CB5CB3" w:rsidRDefault="00CC036E" w:rsidP="00CC036E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 w:rsidRPr="00CB5CB3">
              <w:t>Процент, %</w:t>
            </w:r>
          </w:p>
        </w:tc>
        <w:tc>
          <w:tcPr>
            <w:tcW w:w="888" w:type="dxa"/>
            <w:vAlign w:val="center"/>
          </w:tcPr>
          <w:p w:rsidR="00CC036E" w:rsidRPr="00CB5CB3" w:rsidRDefault="00CC036E" w:rsidP="00CC036E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 w:rsidRPr="00CB5CB3">
              <w:t>744</w:t>
            </w:r>
          </w:p>
        </w:tc>
        <w:tc>
          <w:tcPr>
            <w:tcW w:w="778" w:type="dxa"/>
            <w:vAlign w:val="center"/>
          </w:tcPr>
          <w:p w:rsidR="00CC036E" w:rsidRPr="00CB5CB3" w:rsidRDefault="00CC036E" w:rsidP="00CC036E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>
              <w:t>100</w:t>
            </w:r>
          </w:p>
        </w:tc>
        <w:tc>
          <w:tcPr>
            <w:tcW w:w="778" w:type="dxa"/>
            <w:vAlign w:val="center"/>
          </w:tcPr>
          <w:p w:rsidR="00CC036E" w:rsidRPr="00CB5CB3" w:rsidRDefault="00CC036E" w:rsidP="00CC036E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>
              <w:t>100</w:t>
            </w:r>
          </w:p>
        </w:tc>
        <w:tc>
          <w:tcPr>
            <w:tcW w:w="778" w:type="dxa"/>
            <w:vAlign w:val="center"/>
          </w:tcPr>
          <w:p w:rsidR="00CC036E" w:rsidRPr="00CB5CB3" w:rsidRDefault="00CC036E" w:rsidP="00CC036E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>
              <w:t>0</w:t>
            </w:r>
          </w:p>
        </w:tc>
        <w:tc>
          <w:tcPr>
            <w:tcW w:w="778" w:type="dxa"/>
            <w:vAlign w:val="center"/>
          </w:tcPr>
          <w:p w:rsidR="00CC036E" w:rsidRDefault="00CC036E" w:rsidP="00CC036E">
            <w:pPr>
              <w:jc w:val="center"/>
            </w:pPr>
            <w:r>
              <w:t>0</w:t>
            </w:r>
          </w:p>
        </w:tc>
        <w:tc>
          <w:tcPr>
            <w:tcW w:w="778" w:type="dxa"/>
          </w:tcPr>
          <w:p w:rsidR="00CC036E" w:rsidRDefault="00CC036E" w:rsidP="00CC036E"/>
        </w:tc>
      </w:tr>
      <w:tr w:rsidR="00CC036E" w:rsidTr="00A14187">
        <w:tc>
          <w:tcPr>
            <w:tcW w:w="1809" w:type="dxa"/>
          </w:tcPr>
          <w:p w:rsidR="00CC036E" w:rsidRDefault="00CC036E" w:rsidP="00CC036E"/>
        </w:tc>
        <w:tc>
          <w:tcPr>
            <w:tcW w:w="851" w:type="dxa"/>
          </w:tcPr>
          <w:p w:rsidR="00CC036E" w:rsidRDefault="00CC036E" w:rsidP="00CC036E"/>
        </w:tc>
        <w:tc>
          <w:tcPr>
            <w:tcW w:w="709" w:type="dxa"/>
          </w:tcPr>
          <w:p w:rsidR="00CC036E" w:rsidRDefault="00CC036E" w:rsidP="00CC036E"/>
        </w:tc>
        <w:tc>
          <w:tcPr>
            <w:tcW w:w="850" w:type="dxa"/>
          </w:tcPr>
          <w:p w:rsidR="00CC036E" w:rsidRDefault="00CC036E" w:rsidP="00CC036E"/>
        </w:tc>
        <w:tc>
          <w:tcPr>
            <w:tcW w:w="851" w:type="dxa"/>
          </w:tcPr>
          <w:p w:rsidR="00CC036E" w:rsidRDefault="00CC036E" w:rsidP="00CC036E"/>
        </w:tc>
        <w:tc>
          <w:tcPr>
            <w:tcW w:w="916" w:type="dxa"/>
          </w:tcPr>
          <w:p w:rsidR="00CC036E" w:rsidRDefault="00CC036E" w:rsidP="00CC036E"/>
        </w:tc>
        <w:tc>
          <w:tcPr>
            <w:tcW w:w="3207" w:type="dxa"/>
          </w:tcPr>
          <w:p w:rsidR="00CC036E" w:rsidRPr="00B26267" w:rsidRDefault="00CC036E" w:rsidP="00CC03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67">
              <w:rPr>
                <w:rFonts w:ascii="Times New Roman" w:hAnsi="Times New Roman" w:cs="Times New Roman"/>
                <w:sz w:val="24"/>
                <w:szCs w:val="24"/>
              </w:rPr>
              <w:t xml:space="preserve">15. Количество         </w:t>
            </w:r>
            <w:r w:rsidRPr="00B262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обучающихся 9-х классов, получивших </w:t>
            </w:r>
            <w:r w:rsidRPr="00B262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аттестат об основном общем образовании       </w:t>
            </w:r>
          </w:p>
        </w:tc>
        <w:tc>
          <w:tcPr>
            <w:tcW w:w="963" w:type="dxa"/>
            <w:vAlign w:val="center"/>
          </w:tcPr>
          <w:p w:rsidR="00CC036E" w:rsidRPr="00B26267" w:rsidRDefault="00CC036E" w:rsidP="00CC03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6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62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8" w:type="dxa"/>
            <w:vAlign w:val="center"/>
          </w:tcPr>
          <w:p w:rsidR="00CC036E" w:rsidRPr="00B26267" w:rsidRDefault="00CC036E" w:rsidP="00CC03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67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78" w:type="dxa"/>
            <w:vAlign w:val="center"/>
          </w:tcPr>
          <w:p w:rsidR="00CC036E" w:rsidRPr="00B26267" w:rsidRDefault="00CC036E" w:rsidP="00CC03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  <w:vAlign w:val="center"/>
          </w:tcPr>
          <w:p w:rsidR="00CC036E" w:rsidRPr="00B26267" w:rsidRDefault="00CC036E" w:rsidP="00CC03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  <w:vAlign w:val="center"/>
          </w:tcPr>
          <w:p w:rsidR="00CC036E" w:rsidRPr="00B26267" w:rsidRDefault="00CC036E" w:rsidP="00CC03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8" w:type="dxa"/>
            <w:vAlign w:val="center"/>
          </w:tcPr>
          <w:p w:rsidR="00CC036E" w:rsidRDefault="00CC036E" w:rsidP="00CC036E">
            <w:pPr>
              <w:jc w:val="center"/>
            </w:pPr>
            <w:r>
              <w:t>0</w:t>
            </w:r>
          </w:p>
        </w:tc>
        <w:tc>
          <w:tcPr>
            <w:tcW w:w="778" w:type="dxa"/>
          </w:tcPr>
          <w:p w:rsidR="00CC036E" w:rsidRDefault="00CC036E" w:rsidP="00CC036E"/>
        </w:tc>
      </w:tr>
      <w:tr w:rsidR="00CC036E" w:rsidTr="00A14187">
        <w:tc>
          <w:tcPr>
            <w:tcW w:w="1809" w:type="dxa"/>
          </w:tcPr>
          <w:p w:rsidR="00CC036E" w:rsidRDefault="00CC036E" w:rsidP="00CC036E"/>
        </w:tc>
        <w:tc>
          <w:tcPr>
            <w:tcW w:w="851" w:type="dxa"/>
          </w:tcPr>
          <w:p w:rsidR="00CC036E" w:rsidRDefault="00CC036E" w:rsidP="00CC036E"/>
        </w:tc>
        <w:tc>
          <w:tcPr>
            <w:tcW w:w="709" w:type="dxa"/>
          </w:tcPr>
          <w:p w:rsidR="00CC036E" w:rsidRDefault="00CC036E" w:rsidP="00CC036E"/>
        </w:tc>
        <w:tc>
          <w:tcPr>
            <w:tcW w:w="850" w:type="dxa"/>
          </w:tcPr>
          <w:p w:rsidR="00CC036E" w:rsidRDefault="00CC036E" w:rsidP="00CC036E"/>
        </w:tc>
        <w:tc>
          <w:tcPr>
            <w:tcW w:w="851" w:type="dxa"/>
          </w:tcPr>
          <w:p w:rsidR="00CC036E" w:rsidRDefault="00CC036E" w:rsidP="00CC036E"/>
        </w:tc>
        <w:tc>
          <w:tcPr>
            <w:tcW w:w="916" w:type="dxa"/>
          </w:tcPr>
          <w:p w:rsidR="00CC036E" w:rsidRDefault="00CC036E" w:rsidP="00CC036E"/>
        </w:tc>
        <w:tc>
          <w:tcPr>
            <w:tcW w:w="3207" w:type="dxa"/>
          </w:tcPr>
          <w:p w:rsidR="00CC036E" w:rsidRPr="00B26267" w:rsidRDefault="00CC036E" w:rsidP="00CC03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67">
              <w:rPr>
                <w:rFonts w:ascii="Times New Roman" w:hAnsi="Times New Roman" w:cs="Times New Roman"/>
                <w:sz w:val="24"/>
                <w:szCs w:val="24"/>
              </w:rPr>
              <w:t xml:space="preserve">16. Количество         </w:t>
            </w:r>
            <w:r w:rsidRPr="00B262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обучающихся 11-х классов, получивших аттестат о среднем (полном) общем          </w:t>
            </w:r>
            <w:r w:rsidRPr="00B26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образовании             </w:t>
            </w:r>
          </w:p>
        </w:tc>
        <w:tc>
          <w:tcPr>
            <w:tcW w:w="963" w:type="dxa"/>
            <w:vAlign w:val="center"/>
          </w:tcPr>
          <w:p w:rsidR="00CC036E" w:rsidRPr="00B26267" w:rsidRDefault="00CC036E" w:rsidP="00CC03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62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8" w:type="dxa"/>
            <w:vAlign w:val="center"/>
          </w:tcPr>
          <w:p w:rsidR="00CC036E" w:rsidRPr="00B26267" w:rsidRDefault="00CC036E" w:rsidP="00CC03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67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78" w:type="dxa"/>
            <w:vAlign w:val="center"/>
          </w:tcPr>
          <w:p w:rsidR="00CC036E" w:rsidRPr="00B26267" w:rsidRDefault="00CC036E" w:rsidP="00CC03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78" w:type="dxa"/>
            <w:vAlign w:val="center"/>
          </w:tcPr>
          <w:p w:rsidR="00CC036E" w:rsidRDefault="00CC036E" w:rsidP="00CC03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78" w:type="dxa"/>
            <w:vAlign w:val="center"/>
          </w:tcPr>
          <w:p w:rsidR="00CC036E" w:rsidRDefault="00CC036E" w:rsidP="00CC03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8" w:type="dxa"/>
            <w:vAlign w:val="center"/>
          </w:tcPr>
          <w:p w:rsidR="00CC036E" w:rsidRDefault="00CC036E" w:rsidP="00CC036E">
            <w:pPr>
              <w:jc w:val="center"/>
            </w:pPr>
            <w:r>
              <w:t>0</w:t>
            </w:r>
          </w:p>
        </w:tc>
        <w:tc>
          <w:tcPr>
            <w:tcW w:w="778" w:type="dxa"/>
          </w:tcPr>
          <w:p w:rsidR="00CC036E" w:rsidRDefault="00CC036E" w:rsidP="00CC036E">
            <w:pPr>
              <w:jc w:val="center"/>
            </w:pPr>
          </w:p>
        </w:tc>
      </w:tr>
      <w:tr w:rsidR="00CC036E" w:rsidTr="00A14187">
        <w:tc>
          <w:tcPr>
            <w:tcW w:w="1809" w:type="dxa"/>
          </w:tcPr>
          <w:p w:rsidR="00CC036E" w:rsidRDefault="00CC036E" w:rsidP="00CC036E"/>
        </w:tc>
        <w:tc>
          <w:tcPr>
            <w:tcW w:w="851" w:type="dxa"/>
          </w:tcPr>
          <w:p w:rsidR="00CC036E" w:rsidRDefault="00CC036E" w:rsidP="00CC036E"/>
        </w:tc>
        <w:tc>
          <w:tcPr>
            <w:tcW w:w="709" w:type="dxa"/>
          </w:tcPr>
          <w:p w:rsidR="00CC036E" w:rsidRDefault="00CC036E" w:rsidP="00CC036E"/>
        </w:tc>
        <w:tc>
          <w:tcPr>
            <w:tcW w:w="850" w:type="dxa"/>
          </w:tcPr>
          <w:p w:rsidR="00CC036E" w:rsidRDefault="00CC036E" w:rsidP="00CC036E"/>
        </w:tc>
        <w:tc>
          <w:tcPr>
            <w:tcW w:w="851" w:type="dxa"/>
          </w:tcPr>
          <w:p w:rsidR="00CC036E" w:rsidRDefault="00CC036E" w:rsidP="00CC036E"/>
        </w:tc>
        <w:tc>
          <w:tcPr>
            <w:tcW w:w="916" w:type="dxa"/>
          </w:tcPr>
          <w:p w:rsidR="00CC036E" w:rsidRDefault="00CC036E" w:rsidP="00CC036E"/>
        </w:tc>
        <w:tc>
          <w:tcPr>
            <w:tcW w:w="3207" w:type="dxa"/>
          </w:tcPr>
          <w:p w:rsidR="00CC036E" w:rsidRPr="00B26267" w:rsidRDefault="00CC036E" w:rsidP="00CC03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67">
              <w:rPr>
                <w:rFonts w:ascii="Times New Roman" w:hAnsi="Times New Roman" w:cs="Times New Roman"/>
                <w:sz w:val="24"/>
                <w:szCs w:val="24"/>
              </w:rPr>
              <w:t xml:space="preserve">17. Количество         </w:t>
            </w:r>
            <w:r w:rsidRPr="00B262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выпускников,            </w:t>
            </w:r>
            <w:r w:rsidRPr="00B262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награжденных золотой и  </w:t>
            </w:r>
            <w:r w:rsidRPr="00B262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серебряной медалью "За  </w:t>
            </w:r>
            <w:r w:rsidRPr="00B26267">
              <w:rPr>
                <w:rFonts w:ascii="Times New Roman" w:hAnsi="Times New Roman" w:cs="Times New Roman"/>
                <w:sz w:val="24"/>
                <w:szCs w:val="24"/>
              </w:rPr>
              <w:br/>
              <w:t>особые успехи в учении;</w:t>
            </w:r>
          </w:p>
          <w:p w:rsidR="00CC036E" w:rsidRPr="00B26267" w:rsidRDefault="00CC036E" w:rsidP="00CC03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67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награжденных похвальной </w:t>
            </w:r>
            <w:r w:rsidRPr="00B262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грамотой "За особые     </w:t>
            </w:r>
            <w:r w:rsidRPr="00B262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успехи в изучении       </w:t>
            </w:r>
            <w:r w:rsidRPr="00B26267">
              <w:rPr>
                <w:rFonts w:ascii="Times New Roman" w:hAnsi="Times New Roman" w:cs="Times New Roman"/>
                <w:sz w:val="24"/>
                <w:szCs w:val="24"/>
              </w:rPr>
              <w:br/>
              <w:t>отдельных предметов"</w:t>
            </w:r>
            <w:r w:rsidRPr="00462818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963" w:type="dxa"/>
            <w:vAlign w:val="center"/>
          </w:tcPr>
          <w:p w:rsidR="00CC036E" w:rsidRPr="00B26267" w:rsidRDefault="00CC036E" w:rsidP="00CC03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Процент, %</w:t>
            </w:r>
          </w:p>
        </w:tc>
        <w:tc>
          <w:tcPr>
            <w:tcW w:w="888" w:type="dxa"/>
            <w:vAlign w:val="center"/>
          </w:tcPr>
          <w:p w:rsidR="00CC036E" w:rsidRPr="00B26267" w:rsidRDefault="00CC036E" w:rsidP="00CC03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78" w:type="dxa"/>
            <w:vAlign w:val="center"/>
          </w:tcPr>
          <w:p w:rsidR="00CC036E" w:rsidRDefault="00CC036E" w:rsidP="00CC03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8" w:type="dxa"/>
            <w:vAlign w:val="center"/>
          </w:tcPr>
          <w:p w:rsidR="00CC036E" w:rsidRDefault="00CC036E" w:rsidP="00CC03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8" w:type="dxa"/>
            <w:vAlign w:val="center"/>
          </w:tcPr>
          <w:p w:rsidR="00CC036E" w:rsidRDefault="00CC036E" w:rsidP="00CC03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8" w:type="dxa"/>
            <w:vAlign w:val="center"/>
          </w:tcPr>
          <w:p w:rsidR="00CC036E" w:rsidRDefault="00CC036E" w:rsidP="00CC036E">
            <w:pPr>
              <w:jc w:val="center"/>
            </w:pPr>
            <w:r>
              <w:t>0</w:t>
            </w:r>
          </w:p>
        </w:tc>
        <w:tc>
          <w:tcPr>
            <w:tcW w:w="778" w:type="dxa"/>
          </w:tcPr>
          <w:p w:rsidR="00CC036E" w:rsidRDefault="00CC036E" w:rsidP="00CC036E"/>
        </w:tc>
      </w:tr>
      <w:tr w:rsidR="00CC036E" w:rsidTr="00A14187">
        <w:tc>
          <w:tcPr>
            <w:tcW w:w="1809" w:type="dxa"/>
          </w:tcPr>
          <w:p w:rsidR="00CC036E" w:rsidRDefault="00CC036E" w:rsidP="00CC036E"/>
        </w:tc>
        <w:tc>
          <w:tcPr>
            <w:tcW w:w="851" w:type="dxa"/>
          </w:tcPr>
          <w:p w:rsidR="00CC036E" w:rsidRDefault="00CC036E" w:rsidP="00CC036E"/>
        </w:tc>
        <w:tc>
          <w:tcPr>
            <w:tcW w:w="709" w:type="dxa"/>
          </w:tcPr>
          <w:p w:rsidR="00CC036E" w:rsidRDefault="00CC036E" w:rsidP="00CC036E"/>
        </w:tc>
        <w:tc>
          <w:tcPr>
            <w:tcW w:w="850" w:type="dxa"/>
          </w:tcPr>
          <w:p w:rsidR="00CC036E" w:rsidRDefault="00CC036E" w:rsidP="00CC036E"/>
        </w:tc>
        <w:tc>
          <w:tcPr>
            <w:tcW w:w="851" w:type="dxa"/>
          </w:tcPr>
          <w:p w:rsidR="00CC036E" w:rsidRDefault="00CC036E" w:rsidP="00CC036E"/>
        </w:tc>
        <w:tc>
          <w:tcPr>
            <w:tcW w:w="916" w:type="dxa"/>
          </w:tcPr>
          <w:p w:rsidR="00CC036E" w:rsidRDefault="00CC036E" w:rsidP="00CC036E"/>
        </w:tc>
        <w:tc>
          <w:tcPr>
            <w:tcW w:w="3207" w:type="dxa"/>
          </w:tcPr>
          <w:p w:rsidR="00CC036E" w:rsidRPr="00046F40" w:rsidRDefault="00CC036E" w:rsidP="00CC03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F40">
              <w:rPr>
                <w:rFonts w:ascii="Times New Roman" w:hAnsi="Times New Roman" w:cs="Times New Roman"/>
                <w:sz w:val="24"/>
                <w:szCs w:val="24"/>
              </w:rPr>
              <w:t xml:space="preserve">18. Удельный вес         выпускников, </w:t>
            </w:r>
            <w:r w:rsidRPr="00046F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продолжающих обучение в     </w:t>
            </w:r>
            <w:r w:rsidRPr="00046F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учреждениях высшего и     </w:t>
            </w:r>
            <w:r w:rsidRPr="00046F40">
              <w:rPr>
                <w:rFonts w:ascii="Times New Roman" w:hAnsi="Times New Roman" w:cs="Times New Roman"/>
                <w:sz w:val="24"/>
                <w:szCs w:val="24"/>
              </w:rPr>
              <w:br/>
              <w:t>среднего профессионального</w:t>
            </w:r>
            <w:r w:rsidRPr="00046F40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963" w:type="dxa"/>
            <w:vAlign w:val="center"/>
          </w:tcPr>
          <w:p w:rsidR="00CC036E" w:rsidRDefault="00CC036E" w:rsidP="00CC03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Процент, %</w:t>
            </w:r>
          </w:p>
        </w:tc>
        <w:tc>
          <w:tcPr>
            <w:tcW w:w="888" w:type="dxa"/>
            <w:vAlign w:val="center"/>
          </w:tcPr>
          <w:p w:rsidR="00CC036E" w:rsidRDefault="00CC036E" w:rsidP="00CC03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78" w:type="dxa"/>
            <w:vAlign w:val="center"/>
          </w:tcPr>
          <w:p w:rsidR="00CC036E" w:rsidRDefault="00CC036E" w:rsidP="00CC03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  <w:vAlign w:val="center"/>
          </w:tcPr>
          <w:p w:rsidR="00CC036E" w:rsidRDefault="00CC036E" w:rsidP="00CC03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  <w:vAlign w:val="center"/>
          </w:tcPr>
          <w:p w:rsidR="00CC036E" w:rsidRDefault="00CC036E" w:rsidP="00CC03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8" w:type="dxa"/>
            <w:vAlign w:val="center"/>
          </w:tcPr>
          <w:p w:rsidR="00CC036E" w:rsidRDefault="00CC036E" w:rsidP="00CC036E">
            <w:pPr>
              <w:jc w:val="center"/>
            </w:pPr>
            <w:r>
              <w:t>0</w:t>
            </w:r>
          </w:p>
        </w:tc>
        <w:tc>
          <w:tcPr>
            <w:tcW w:w="778" w:type="dxa"/>
          </w:tcPr>
          <w:p w:rsidR="00CC036E" w:rsidRDefault="00CC036E" w:rsidP="00CC036E"/>
        </w:tc>
      </w:tr>
      <w:tr w:rsidR="00CC036E" w:rsidTr="00A14187">
        <w:tc>
          <w:tcPr>
            <w:tcW w:w="1809" w:type="dxa"/>
          </w:tcPr>
          <w:p w:rsidR="00CC036E" w:rsidRDefault="00CC036E" w:rsidP="00CC036E"/>
        </w:tc>
        <w:tc>
          <w:tcPr>
            <w:tcW w:w="851" w:type="dxa"/>
          </w:tcPr>
          <w:p w:rsidR="00CC036E" w:rsidRDefault="00CC036E" w:rsidP="00CC036E"/>
        </w:tc>
        <w:tc>
          <w:tcPr>
            <w:tcW w:w="709" w:type="dxa"/>
          </w:tcPr>
          <w:p w:rsidR="00CC036E" w:rsidRDefault="00CC036E" w:rsidP="00CC036E"/>
        </w:tc>
        <w:tc>
          <w:tcPr>
            <w:tcW w:w="850" w:type="dxa"/>
          </w:tcPr>
          <w:p w:rsidR="00CC036E" w:rsidRDefault="00CC036E" w:rsidP="00CC036E"/>
        </w:tc>
        <w:tc>
          <w:tcPr>
            <w:tcW w:w="851" w:type="dxa"/>
          </w:tcPr>
          <w:p w:rsidR="00CC036E" w:rsidRDefault="00CC036E" w:rsidP="00CC036E"/>
        </w:tc>
        <w:tc>
          <w:tcPr>
            <w:tcW w:w="916" w:type="dxa"/>
          </w:tcPr>
          <w:p w:rsidR="00CC036E" w:rsidRDefault="00CC036E" w:rsidP="00CC036E"/>
        </w:tc>
        <w:tc>
          <w:tcPr>
            <w:tcW w:w="3207" w:type="dxa"/>
          </w:tcPr>
          <w:p w:rsidR="00CC036E" w:rsidRDefault="00CC036E" w:rsidP="00CC03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F40">
              <w:rPr>
                <w:rFonts w:ascii="Times New Roman" w:hAnsi="Times New Roman" w:cs="Times New Roman"/>
                <w:sz w:val="24"/>
                <w:szCs w:val="24"/>
              </w:rPr>
              <w:t xml:space="preserve">19. Соответствие      </w:t>
            </w:r>
            <w:r w:rsidRPr="00046F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предоставляемых         </w:t>
            </w:r>
            <w:r w:rsidRPr="00046F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общеобразовательным     </w:t>
            </w:r>
            <w:r w:rsidRPr="00046F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учреждением             </w:t>
            </w:r>
            <w:r w:rsidRPr="00046F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образовательных услуг   </w:t>
            </w:r>
            <w:r w:rsidRPr="00046F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ожиданиям потребителей  (данные на основе    </w:t>
            </w:r>
            <w:r w:rsidRPr="00046F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социологических           </w:t>
            </w:r>
            <w:r w:rsidRPr="00046F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исследований и обращений  </w:t>
            </w:r>
            <w:r w:rsidRPr="00046F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граждан).   </w:t>
            </w:r>
          </w:p>
          <w:p w:rsidR="00CC036E" w:rsidRPr="00046F40" w:rsidRDefault="00CC036E" w:rsidP="00CC03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F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963" w:type="dxa"/>
            <w:vAlign w:val="center"/>
          </w:tcPr>
          <w:p w:rsidR="00CC036E" w:rsidRPr="00CB5CB3" w:rsidRDefault="00CC036E" w:rsidP="00CC036E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 w:rsidRPr="00CB5CB3">
              <w:t>Процент, %</w:t>
            </w:r>
          </w:p>
        </w:tc>
        <w:tc>
          <w:tcPr>
            <w:tcW w:w="888" w:type="dxa"/>
            <w:vAlign w:val="center"/>
          </w:tcPr>
          <w:p w:rsidR="00CC036E" w:rsidRPr="00CB5CB3" w:rsidRDefault="00CC036E" w:rsidP="00CC036E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 w:rsidRPr="00CB5CB3">
              <w:t>744</w:t>
            </w:r>
          </w:p>
        </w:tc>
        <w:tc>
          <w:tcPr>
            <w:tcW w:w="778" w:type="dxa"/>
            <w:vAlign w:val="center"/>
          </w:tcPr>
          <w:p w:rsidR="00CC036E" w:rsidRPr="005D0CDF" w:rsidRDefault="00CC036E" w:rsidP="00CC036E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>
              <w:t>10</w:t>
            </w:r>
            <w:r w:rsidRPr="005D0CDF">
              <w:t>0</w:t>
            </w:r>
          </w:p>
        </w:tc>
        <w:tc>
          <w:tcPr>
            <w:tcW w:w="778" w:type="dxa"/>
            <w:vAlign w:val="center"/>
          </w:tcPr>
          <w:p w:rsidR="00CC036E" w:rsidRPr="005D0CDF" w:rsidRDefault="00CC036E" w:rsidP="00CC036E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>
              <w:t>100</w:t>
            </w:r>
          </w:p>
        </w:tc>
        <w:tc>
          <w:tcPr>
            <w:tcW w:w="778" w:type="dxa"/>
            <w:vAlign w:val="center"/>
          </w:tcPr>
          <w:p w:rsidR="00CC036E" w:rsidRDefault="00CC036E" w:rsidP="00CC03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8" w:type="dxa"/>
            <w:vAlign w:val="center"/>
          </w:tcPr>
          <w:p w:rsidR="00CC036E" w:rsidRDefault="00CC036E" w:rsidP="00CC036E">
            <w:pPr>
              <w:jc w:val="center"/>
            </w:pPr>
            <w:r>
              <w:t>0</w:t>
            </w:r>
          </w:p>
        </w:tc>
        <w:tc>
          <w:tcPr>
            <w:tcW w:w="778" w:type="dxa"/>
          </w:tcPr>
          <w:p w:rsidR="00CC036E" w:rsidRDefault="00CC036E" w:rsidP="00CC036E"/>
        </w:tc>
      </w:tr>
    </w:tbl>
    <w:p w:rsidR="00E01DDE" w:rsidRDefault="00E01DDE" w:rsidP="00E01DDE"/>
    <w:p w:rsidR="00E01DDE" w:rsidRDefault="00E01DDE" w:rsidP="00E01DDE"/>
    <w:p w:rsidR="00E01DDE" w:rsidRDefault="00E01DDE" w:rsidP="00E01DDE"/>
    <w:p w:rsidR="00E01DDE" w:rsidRDefault="00E01DDE" w:rsidP="00E01DDE"/>
    <w:p w:rsidR="00E01DDE" w:rsidRDefault="00E01DDE" w:rsidP="00E01DDE"/>
    <w:p w:rsidR="00E01DDE" w:rsidRDefault="00E01DDE" w:rsidP="00E01DDE"/>
    <w:p w:rsidR="00E01DDE" w:rsidRDefault="00E01DDE" w:rsidP="00E01DDE"/>
    <w:p w:rsidR="00E01DDE" w:rsidRDefault="00E01DDE" w:rsidP="00E01DDE">
      <w:r>
        <w:lastRenderedPageBreak/>
        <w:t>3.2</w:t>
      </w:r>
      <w:r w:rsidRPr="00E02DD7">
        <w:t xml:space="preserve"> </w:t>
      </w:r>
      <w:r>
        <w:t>Сведения о фактическом достижении показателей, характеризующих объем муниципальной услуги:</w:t>
      </w:r>
    </w:p>
    <w:p w:rsidR="00E01DDE" w:rsidRDefault="00E01DDE" w:rsidP="00E01DDE"/>
    <w:tbl>
      <w:tblPr>
        <w:tblStyle w:val="a3"/>
        <w:tblW w:w="14934" w:type="dxa"/>
        <w:tblLayout w:type="fixed"/>
        <w:tblLook w:val="04A0"/>
      </w:tblPr>
      <w:tblGrid>
        <w:gridCol w:w="1809"/>
        <w:gridCol w:w="851"/>
        <w:gridCol w:w="709"/>
        <w:gridCol w:w="850"/>
        <w:gridCol w:w="851"/>
        <w:gridCol w:w="916"/>
        <w:gridCol w:w="3207"/>
        <w:gridCol w:w="963"/>
        <w:gridCol w:w="888"/>
        <w:gridCol w:w="778"/>
        <w:gridCol w:w="778"/>
        <w:gridCol w:w="778"/>
        <w:gridCol w:w="778"/>
        <w:gridCol w:w="778"/>
      </w:tblGrid>
      <w:tr w:rsidR="00E01DDE" w:rsidTr="00A14187">
        <w:tc>
          <w:tcPr>
            <w:tcW w:w="1809" w:type="dxa"/>
            <w:vMerge w:val="restart"/>
            <w:vAlign w:val="center"/>
          </w:tcPr>
          <w:p w:rsidR="00E01DDE" w:rsidRDefault="00E01DDE" w:rsidP="00A14187">
            <w:pPr>
              <w:jc w:val="center"/>
            </w:pPr>
          </w:p>
          <w:p w:rsidR="00E01DDE" w:rsidRDefault="00E01DDE" w:rsidP="00A14187">
            <w:pPr>
              <w:jc w:val="center"/>
            </w:pPr>
          </w:p>
          <w:p w:rsidR="00E01DDE" w:rsidRDefault="00E01DDE" w:rsidP="00A14187">
            <w:pPr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410" w:type="dxa"/>
            <w:gridSpan w:val="3"/>
            <w:vMerge w:val="restart"/>
          </w:tcPr>
          <w:p w:rsidR="00E01DDE" w:rsidRDefault="00E01DDE" w:rsidP="00A14187">
            <w:pPr>
              <w:jc w:val="both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767" w:type="dxa"/>
            <w:gridSpan w:val="2"/>
            <w:vMerge w:val="restart"/>
          </w:tcPr>
          <w:p w:rsidR="00E01DDE" w:rsidRDefault="00E01DDE" w:rsidP="00A14187"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8948" w:type="dxa"/>
            <w:gridSpan w:val="8"/>
          </w:tcPr>
          <w:p w:rsidR="00E01DDE" w:rsidRDefault="00E01DDE" w:rsidP="00A14187">
            <w:pPr>
              <w:jc w:val="center"/>
            </w:pPr>
            <w:r>
              <w:t>Показатель качества муниципальной услуги</w:t>
            </w:r>
          </w:p>
        </w:tc>
      </w:tr>
      <w:tr w:rsidR="00E01DDE" w:rsidTr="00A14187">
        <w:trPr>
          <w:trHeight w:val="562"/>
        </w:trPr>
        <w:tc>
          <w:tcPr>
            <w:tcW w:w="1809" w:type="dxa"/>
            <w:vMerge/>
            <w:tcBorders>
              <w:bottom w:val="single" w:sz="4" w:space="0" w:color="000000" w:themeColor="text1"/>
            </w:tcBorders>
          </w:tcPr>
          <w:p w:rsidR="00E01DDE" w:rsidRDefault="00E01DDE" w:rsidP="00A14187"/>
        </w:tc>
        <w:tc>
          <w:tcPr>
            <w:tcW w:w="2410" w:type="dxa"/>
            <w:gridSpan w:val="3"/>
            <w:vMerge/>
            <w:tcBorders>
              <w:bottom w:val="single" w:sz="4" w:space="0" w:color="000000" w:themeColor="text1"/>
            </w:tcBorders>
          </w:tcPr>
          <w:p w:rsidR="00E01DDE" w:rsidRDefault="00E01DDE" w:rsidP="00A14187"/>
        </w:tc>
        <w:tc>
          <w:tcPr>
            <w:tcW w:w="1767" w:type="dxa"/>
            <w:gridSpan w:val="2"/>
            <w:vMerge/>
            <w:tcBorders>
              <w:bottom w:val="single" w:sz="4" w:space="0" w:color="000000" w:themeColor="text1"/>
            </w:tcBorders>
          </w:tcPr>
          <w:p w:rsidR="00E01DDE" w:rsidRDefault="00E01DDE" w:rsidP="00A14187"/>
        </w:tc>
        <w:tc>
          <w:tcPr>
            <w:tcW w:w="3207" w:type="dxa"/>
            <w:vMerge w:val="restar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E01DDE" w:rsidRDefault="00E01DDE" w:rsidP="00A14187">
            <w:pPr>
              <w:ind w:left="113" w:right="113"/>
              <w:jc w:val="center"/>
            </w:pPr>
            <w:r>
              <w:t>Наименование</w:t>
            </w:r>
          </w:p>
          <w:p w:rsidR="00E01DDE" w:rsidRDefault="00E01DDE" w:rsidP="00A14187">
            <w:pPr>
              <w:ind w:left="113" w:right="113"/>
              <w:jc w:val="center"/>
            </w:pPr>
            <w:r>
              <w:t>показателя</w:t>
            </w:r>
          </w:p>
          <w:p w:rsidR="00E01DDE" w:rsidRDefault="00E01DDE" w:rsidP="00A14187">
            <w:pPr>
              <w:ind w:left="113" w:right="113"/>
              <w:jc w:val="center"/>
            </w:pPr>
          </w:p>
        </w:tc>
        <w:tc>
          <w:tcPr>
            <w:tcW w:w="1851" w:type="dxa"/>
            <w:gridSpan w:val="2"/>
            <w:tcBorders>
              <w:bottom w:val="single" w:sz="4" w:space="0" w:color="000000" w:themeColor="text1"/>
            </w:tcBorders>
          </w:tcPr>
          <w:p w:rsidR="00E01DDE" w:rsidRDefault="00E01DDE" w:rsidP="00A14187">
            <w:r>
              <w:t>Измерения по ОКЕИ</w:t>
            </w:r>
          </w:p>
        </w:tc>
        <w:tc>
          <w:tcPr>
            <w:tcW w:w="778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:rsidR="00E01DDE" w:rsidRDefault="00E01DDE" w:rsidP="00A14187">
            <w:pPr>
              <w:ind w:left="113" w:right="113"/>
              <w:jc w:val="center"/>
            </w:pPr>
            <w:r>
              <w:t>Утверждено муниципальным заданием на год</w:t>
            </w:r>
          </w:p>
        </w:tc>
        <w:tc>
          <w:tcPr>
            <w:tcW w:w="778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:rsidR="00E01DDE" w:rsidRDefault="00E01DDE" w:rsidP="00A14187">
            <w:pPr>
              <w:ind w:left="113" w:right="113"/>
              <w:jc w:val="center"/>
            </w:pPr>
            <w:r>
              <w:t>Исполнено на отчетную дату</w:t>
            </w:r>
          </w:p>
        </w:tc>
        <w:tc>
          <w:tcPr>
            <w:tcW w:w="778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:rsidR="00E01DDE" w:rsidRDefault="00E01DDE" w:rsidP="00A14187">
            <w:pPr>
              <w:ind w:left="113" w:right="113"/>
              <w:jc w:val="center"/>
            </w:pPr>
            <w:r>
              <w:t>Допустимое (возможное) отклонение</w:t>
            </w:r>
          </w:p>
        </w:tc>
        <w:tc>
          <w:tcPr>
            <w:tcW w:w="778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:rsidR="00E01DDE" w:rsidRDefault="00E01DDE" w:rsidP="00A14187">
            <w:pPr>
              <w:ind w:left="113" w:right="113"/>
              <w:jc w:val="center"/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778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:rsidR="00E01DDE" w:rsidRDefault="00E01DDE" w:rsidP="00A14187">
            <w:pPr>
              <w:ind w:left="113" w:right="113"/>
              <w:jc w:val="center"/>
            </w:pPr>
            <w:r>
              <w:t>Причина отклонения</w:t>
            </w:r>
          </w:p>
        </w:tc>
      </w:tr>
      <w:tr w:rsidR="00E01DDE" w:rsidTr="00A14187">
        <w:trPr>
          <w:cantSplit/>
          <w:trHeight w:val="2148"/>
        </w:trPr>
        <w:tc>
          <w:tcPr>
            <w:tcW w:w="1809" w:type="dxa"/>
            <w:vMerge/>
          </w:tcPr>
          <w:p w:rsidR="00E01DDE" w:rsidRDefault="00E01DDE" w:rsidP="00A14187"/>
        </w:tc>
        <w:tc>
          <w:tcPr>
            <w:tcW w:w="851" w:type="dxa"/>
            <w:textDirection w:val="btLr"/>
          </w:tcPr>
          <w:p w:rsidR="00E01DDE" w:rsidRDefault="00E01DDE" w:rsidP="00A14187">
            <w:pPr>
              <w:ind w:left="113" w:right="113"/>
              <w:jc w:val="center"/>
            </w:pPr>
            <w:r>
              <w:t xml:space="preserve">Наименование </w:t>
            </w:r>
          </w:p>
          <w:p w:rsidR="00E01DDE" w:rsidRDefault="00E01DDE" w:rsidP="00A14187">
            <w:pPr>
              <w:ind w:left="113" w:right="113"/>
              <w:jc w:val="center"/>
            </w:pPr>
            <w:r>
              <w:t>показателя</w:t>
            </w:r>
          </w:p>
          <w:p w:rsidR="00E01DDE" w:rsidRDefault="00E01DDE" w:rsidP="00A14187">
            <w:pPr>
              <w:ind w:left="113" w:right="113"/>
              <w:jc w:val="center"/>
            </w:pPr>
          </w:p>
          <w:p w:rsidR="00E01DDE" w:rsidRDefault="00E01DDE" w:rsidP="00A14187">
            <w:pPr>
              <w:ind w:left="113" w:right="113"/>
              <w:jc w:val="center"/>
            </w:pPr>
          </w:p>
          <w:p w:rsidR="00E01DDE" w:rsidRDefault="00E01DDE" w:rsidP="00A14187">
            <w:pPr>
              <w:ind w:left="113" w:right="113"/>
              <w:jc w:val="center"/>
            </w:pPr>
          </w:p>
          <w:p w:rsidR="00E01DDE" w:rsidRDefault="00E01DDE" w:rsidP="00A14187">
            <w:pPr>
              <w:ind w:left="113" w:right="113"/>
              <w:jc w:val="center"/>
            </w:pPr>
          </w:p>
          <w:p w:rsidR="00E01DDE" w:rsidRDefault="00E01DDE" w:rsidP="00A14187">
            <w:pPr>
              <w:ind w:left="113" w:right="113"/>
              <w:jc w:val="center"/>
            </w:pPr>
          </w:p>
          <w:p w:rsidR="00E01DDE" w:rsidRDefault="00E01DDE" w:rsidP="00A14187">
            <w:pPr>
              <w:ind w:left="113" w:right="113"/>
              <w:jc w:val="center"/>
            </w:pPr>
          </w:p>
          <w:p w:rsidR="00E01DDE" w:rsidRDefault="00E01DDE" w:rsidP="00A14187">
            <w:pPr>
              <w:ind w:left="113" w:right="113"/>
              <w:jc w:val="center"/>
            </w:pPr>
          </w:p>
          <w:p w:rsidR="00E01DDE" w:rsidRDefault="00E01DDE" w:rsidP="00A14187">
            <w:pPr>
              <w:ind w:left="113" w:right="113"/>
              <w:jc w:val="center"/>
            </w:pPr>
          </w:p>
          <w:p w:rsidR="00E01DDE" w:rsidRDefault="00E01DDE" w:rsidP="00A14187">
            <w:pPr>
              <w:ind w:left="113" w:right="113"/>
              <w:jc w:val="center"/>
            </w:pPr>
          </w:p>
          <w:p w:rsidR="00E01DDE" w:rsidRDefault="00E01DDE" w:rsidP="00A14187">
            <w:pPr>
              <w:ind w:left="113" w:right="113"/>
              <w:jc w:val="center"/>
            </w:pPr>
          </w:p>
          <w:p w:rsidR="00E01DDE" w:rsidRDefault="00E01DDE" w:rsidP="00A14187">
            <w:pPr>
              <w:ind w:left="113" w:right="113"/>
              <w:jc w:val="center"/>
            </w:pPr>
          </w:p>
          <w:p w:rsidR="00E01DDE" w:rsidRDefault="00E01DDE" w:rsidP="00A14187">
            <w:pPr>
              <w:ind w:left="113" w:right="113"/>
              <w:jc w:val="center"/>
            </w:pPr>
          </w:p>
          <w:p w:rsidR="00E01DDE" w:rsidRDefault="00E01DDE" w:rsidP="00A14187">
            <w:pPr>
              <w:ind w:left="113" w:right="113"/>
              <w:jc w:val="center"/>
            </w:pPr>
          </w:p>
          <w:p w:rsidR="00E01DDE" w:rsidRDefault="00E01DDE" w:rsidP="00A14187">
            <w:pPr>
              <w:ind w:left="113" w:right="113"/>
              <w:jc w:val="center"/>
            </w:pPr>
          </w:p>
          <w:p w:rsidR="00E01DDE" w:rsidRDefault="00E01DDE" w:rsidP="00A14187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E01DDE" w:rsidRDefault="00E01DDE" w:rsidP="00A14187">
            <w:pPr>
              <w:ind w:left="113" w:right="113"/>
              <w:jc w:val="center"/>
            </w:pPr>
            <w:r>
              <w:t xml:space="preserve">Наименование </w:t>
            </w:r>
          </w:p>
          <w:p w:rsidR="00E01DDE" w:rsidRDefault="00E01DDE" w:rsidP="00A14187">
            <w:pPr>
              <w:ind w:left="113" w:right="113"/>
              <w:jc w:val="center"/>
            </w:pPr>
            <w:r>
              <w:t>показателя</w:t>
            </w:r>
          </w:p>
          <w:p w:rsidR="00E01DDE" w:rsidRDefault="00E01DDE" w:rsidP="00A14187">
            <w:pPr>
              <w:ind w:left="113" w:right="113"/>
            </w:pPr>
          </w:p>
        </w:tc>
        <w:tc>
          <w:tcPr>
            <w:tcW w:w="850" w:type="dxa"/>
            <w:textDirection w:val="btLr"/>
          </w:tcPr>
          <w:p w:rsidR="00E01DDE" w:rsidRDefault="00E01DDE" w:rsidP="00A14187">
            <w:pPr>
              <w:ind w:left="113" w:right="113"/>
              <w:jc w:val="center"/>
            </w:pPr>
            <w:r>
              <w:t xml:space="preserve">Наименование </w:t>
            </w:r>
          </w:p>
          <w:p w:rsidR="00E01DDE" w:rsidRDefault="00E01DDE" w:rsidP="00A14187">
            <w:pPr>
              <w:ind w:left="113" w:right="113"/>
              <w:jc w:val="center"/>
            </w:pPr>
            <w:r>
              <w:t>показателя</w:t>
            </w:r>
          </w:p>
          <w:p w:rsidR="00E01DDE" w:rsidRDefault="00E01DDE" w:rsidP="00A14187">
            <w:pPr>
              <w:ind w:left="113" w:right="113"/>
            </w:pPr>
          </w:p>
        </w:tc>
        <w:tc>
          <w:tcPr>
            <w:tcW w:w="851" w:type="dxa"/>
            <w:textDirection w:val="btLr"/>
          </w:tcPr>
          <w:p w:rsidR="00E01DDE" w:rsidRDefault="00E01DDE" w:rsidP="00A14187">
            <w:pPr>
              <w:ind w:left="113" w:right="113"/>
              <w:jc w:val="center"/>
            </w:pPr>
            <w:r>
              <w:t xml:space="preserve">Наименование </w:t>
            </w:r>
          </w:p>
          <w:p w:rsidR="00E01DDE" w:rsidRDefault="00E01DDE" w:rsidP="00A14187">
            <w:pPr>
              <w:ind w:left="113" w:right="113"/>
              <w:jc w:val="center"/>
            </w:pPr>
            <w:r>
              <w:t>показателя</w:t>
            </w:r>
          </w:p>
          <w:p w:rsidR="00E01DDE" w:rsidRDefault="00E01DDE" w:rsidP="00A14187">
            <w:pPr>
              <w:ind w:left="113" w:right="113"/>
            </w:pPr>
          </w:p>
        </w:tc>
        <w:tc>
          <w:tcPr>
            <w:tcW w:w="916" w:type="dxa"/>
            <w:textDirection w:val="btLr"/>
          </w:tcPr>
          <w:p w:rsidR="00E01DDE" w:rsidRDefault="00E01DDE" w:rsidP="00A14187">
            <w:pPr>
              <w:ind w:left="113" w:right="113"/>
              <w:jc w:val="center"/>
            </w:pPr>
            <w:r>
              <w:t xml:space="preserve">Наименование </w:t>
            </w:r>
          </w:p>
          <w:p w:rsidR="00E01DDE" w:rsidRDefault="00E01DDE" w:rsidP="00A14187">
            <w:pPr>
              <w:ind w:left="113" w:right="113"/>
              <w:jc w:val="center"/>
            </w:pPr>
            <w:r>
              <w:t>показателя</w:t>
            </w:r>
          </w:p>
          <w:p w:rsidR="00E01DDE" w:rsidRDefault="00E01DDE" w:rsidP="00A14187">
            <w:pPr>
              <w:ind w:left="113" w:right="113"/>
            </w:pPr>
          </w:p>
        </w:tc>
        <w:tc>
          <w:tcPr>
            <w:tcW w:w="3207" w:type="dxa"/>
            <w:vMerge/>
          </w:tcPr>
          <w:p w:rsidR="00E01DDE" w:rsidRDefault="00E01DDE" w:rsidP="00A14187"/>
        </w:tc>
        <w:tc>
          <w:tcPr>
            <w:tcW w:w="963" w:type="dxa"/>
            <w:textDirection w:val="btLr"/>
          </w:tcPr>
          <w:p w:rsidR="00E01DDE" w:rsidRDefault="00E01DDE" w:rsidP="00A14187">
            <w:pPr>
              <w:ind w:left="113" w:right="113"/>
              <w:jc w:val="center"/>
            </w:pPr>
            <w:r>
              <w:t xml:space="preserve">Наименование </w:t>
            </w:r>
          </w:p>
          <w:p w:rsidR="00E01DDE" w:rsidRDefault="00E01DDE" w:rsidP="00A14187">
            <w:pPr>
              <w:ind w:left="113" w:right="113"/>
              <w:jc w:val="center"/>
            </w:pPr>
            <w:r>
              <w:t>показателя</w:t>
            </w:r>
          </w:p>
          <w:p w:rsidR="00E01DDE" w:rsidRDefault="00E01DDE" w:rsidP="00A14187">
            <w:pPr>
              <w:ind w:left="113" w:right="113"/>
            </w:pPr>
          </w:p>
        </w:tc>
        <w:tc>
          <w:tcPr>
            <w:tcW w:w="888" w:type="dxa"/>
            <w:textDirection w:val="btLr"/>
          </w:tcPr>
          <w:p w:rsidR="00E01DDE" w:rsidRDefault="00E01DDE" w:rsidP="00A14187">
            <w:pPr>
              <w:ind w:left="113" w:right="113"/>
              <w:jc w:val="center"/>
            </w:pPr>
            <w:r>
              <w:t>Код</w:t>
            </w:r>
          </w:p>
        </w:tc>
        <w:tc>
          <w:tcPr>
            <w:tcW w:w="778" w:type="dxa"/>
            <w:vMerge/>
          </w:tcPr>
          <w:p w:rsidR="00E01DDE" w:rsidRDefault="00E01DDE" w:rsidP="00A14187"/>
        </w:tc>
        <w:tc>
          <w:tcPr>
            <w:tcW w:w="778" w:type="dxa"/>
            <w:vMerge/>
          </w:tcPr>
          <w:p w:rsidR="00E01DDE" w:rsidRDefault="00E01DDE" w:rsidP="00A14187"/>
        </w:tc>
        <w:tc>
          <w:tcPr>
            <w:tcW w:w="778" w:type="dxa"/>
            <w:vMerge/>
          </w:tcPr>
          <w:p w:rsidR="00E01DDE" w:rsidRDefault="00E01DDE" w:rsidP="00A14187"/>
        </w:tc>
        <w:tc>
          <w:tcPr>
            <w:tcW w:w="778" w:type="dxa"/>
            <w:vMerge/>
          </w:tcPr>
          <w:p w:rsidR="00E01DDE" w:rsidRDefault="00E01DDE" w:rsidP="00A14187"/>
        </w:tc>
        <w:tc>
          <w:tcPr>
            <w:tcW w:w="778" w:type="dxa"/>
            <w:vMerge/>
          </w:tcPr>
          <w:p w:rsidR="00E01DDE" w:rsidRDefault="00E01DDE" w:rsidP="00A14187"/>
        </w:tc>
      </w:tr>
      <w:tr w:rsidR="00E01DDE" w:rsidTr="00A14187">
        <w:tc>
          <w:tcPr>
            <w:tcW w:w="1809" w:type="dxa"/>
          </w:tcPr>
          <w:p w:rsidR="00E01DDE" w:rsidRDefault="00E01DDE" w:rsidP="00A14187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1DDE" w:rsidRDefault="00E01DDE" w:rsidP="00A14187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E01DDE" w:rsidRDefault="00E01DDE" w:rsidP="00A14187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E01DDE" w:rsidRDefault="00E01DDE" w:rsidP="00A14187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E01DDE" w:rsidRDefault="00E01DDE" w:rsidP="00A14187">
            <w:pPr>
              <w:jc w:val="center"/>
            </w:pPr>
            <w:r>
              <w:t>5</w:t>
            </w:r>
          </w:p>
        </w:tc>
        <w:tc>
          <w:tcPr>
            <w:tcW w:w="916" w:type="dxa"/>
          </w:tcPr>
          <w:p w:rsidR="00E01DDE" w:rsidRDefault="00E01DDE" w:rsidP="00A14187">
            <w:pPr>
              <w:jc w:val="center"/>
            </w:pPr>
            <w:r>
              <w:t>6</w:t>
            </w:r>
          </w:p>
        </w:tc>
        <w:tc>
          <w:tcPr>
            <w:tcW w:w="3207" w:type="dxa"/>
          </w:tcPr>
          <w:p w:rsidR="00E01DDE" w:rsidRDefault="00E01DDE" w:rsidP="00A14187">
            <w:pPr>
              <w:jc w:val="center"/>
            </w:pPr>
            <w:r>
              <w:t>7</w:t>
            </w:r>
          </w:p>
        </w:tc>
        <w:tc>
          <w:tcPr>
            <w:tcW w:w="963" w:type="dxa"/>
          </w:tcPr>
          <w:p w:rsidR="00E01DDE" w:rsidRDefault="00E01DDE" w:rsidP="00A14187">
            <w:pPr>
              <w:jc w:val="center"/>
            </w:pPr>
            <w:r>
              <w:t>8</w:t>
            </w:r>
          </w:p>
        </w:tc>
        <w:tc>
          <w:tcPr>
            <w:tcW w:w="888" w:type="dxa"/>
          </w:tcPr>
          <w:p w:rsidR="00E01DDE" w:rsidRDefault="00E01DDE" w:rsidP="00A14187">
            <w:pPr>
              <w:jc w:val="center"/>
            </w:pPr>
            <w:r>
              <w:t>9</w:t>
            </w:r>
          </w:p>
        </w:tc>
        <w:tc>
          <w:tcPr>
            <w:tcW w:w="778" w:type="dxa"/>
          </w:tcPr>
          <w:p w:rsidR="00E01DDE" w:rsidRDefault="00E01DDE" w:rsidP="00A14187">
            <w:pPr>
              <w:jc w:val="center"/>
            </w:pPr>
            <w:r>
              <w:t>10</w:t>
            </w:r>
          </w:p>
        </w:tc>
        <w:tc>
          <w:tcPr>
            <w:tcW w:w="778" w:type="dxa"/>
          </w:tcPr>
          <w:p w:rsidR="00E01DDE" w:rsidRDefault="00E01DDE" w:rsidP="00A14187">
            <w:pPr>
              <w:jc w:val="center"/>
            </w:pPr>
            <w:r>
              <w:t>11</w:t>
            </w:r>
          </w:p>
        </w:tc>
        <w:tc>
          <w:tcPr>
            <w:tcW w:w="778" w:type="dxa"/>
          </w:tcPr>
          <w:p w:rsidR="00E01DDE" w:rsidRDefault="00E01DDE" w:rsidP="00A14187">
            <w:pPr>
              <w:jc w:val="center"/>
            </w:pPr>
            <w:r>
              <w:t>12</w:t>
            </w:r>
          </w:p>
        </w:tc>
        <w:tc>
          <w:tcPr>
            <w:tcW w:w="778" w:type="dxa"/>
          </w:tcPr>
          <w:p w:rsidR="00E01DDE" w:rsidRDefault="00E01DDE" w:rsidP="00A14187">
            <w:pPr>
              <w:jc w:val="center"/>
            </w:pPr>
            <w:r>
              <w:t>13</w:t>
            </w:r>
          </w:p>
        </w:tc>
        <w:tc>
          <w:tcPr>
            <w:tcW w:w="778" w:type="dxa"/>
          </w:tcPr>
          <w:p w:rsidR="00E01DDE" w:rsidRDefault="00E01DDE" w:rsidP="00A14187">
            <w:pPr>
              <w:jc w:val="center"/>
            </w:pPr>
            <w:r>
              <w:t>14</w:t>
            </w:r>
          </w:p>
        </w:tc>
      </w:tr>
      <w:tr w:rsidR="00E01DDE" w:rsidTr="00A14187">
        <w:tc>
          <w:tcPr>
            <w:tcW w:w="1809" w:type="dxa"/>
          </w:tcPr>
          <w:p w:rsidR="00E01DDE" w:rsidRDefault="00E01DDE" w:rsidP="00A14187">
            <w:r>
              <w:t>0307300000586</w:t>
            </w:r>
          </w:p>
        </w:tc>
        <w:tc>
          <w:tcPr>
            <w:tcW w:w="851" w:type="dxa"/>
          </w:tcPr>
          <w:p w:rsidR="00E01DDE" w:rsidRDefault="00E01DDE" w:rsidP="00A14187"/>
        </w:tc>
        <w:tc>
          <w:tcPr>
            <w:tcW w:w="709" w:type="dxa"/>
          </w:tcPr>
          <w:p w:rsidR="00E01DDE" w:rsidRDefault="00E01DDE" w:rsidP="00A14187"/>
        </w:tc>
        <w:tc>
          <w:tcPr>
            <w:tcW w:w="850" w:type="dxa"/>
          </w:tcPr>
          <w:p w:rsidR="00E01DDE" w:rsidRDefault="00E01DDE" w:rsidP="00A14187"/>
        </w:tc>
        <w:tc>
          <w:tcPr>
            <w:tcW w:w="851" w:type="dxa"/>
          </w:tcPr>
          <w:p w:rsidR="00E01DDE" w:rsidRDefault="00E01DDE" w:rsidP="00A14187"/>
        </w:tc>
        <w:tc>
          <w:tcPr>
            <w:tcW w:w="916" w:type="dxa"/>
          </w:tcPr>
          <w:p w:rsidR="00E01DDE" w:rsidRDefault="00E01DDE" w:rsidP="00A14187"/>
        </w:tc>
        <w:tc>
          <w:tcPr>
            <w:tcW w:w="3207" w:type="dxa"/>
          </w:tcPr>
          <w:p w:rsidR="00E01DDE" w:rsidRPr="00CB5CB3" w:rsidRDefault="00E01DDE" w:rsidP="00A14187">
            <w:pPr>
              <w:widowControl w:val="0"/>
              <w:autoSpaceDE w:val="0"/>
              <w:autoSpaceDN w:val="0"/>
              <w:adjustRightInd w:val="0"/>
              <w:spacing w:line="318" w:lineRule="exact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963" w:type="dxa"/>
            <w:vAlign w:val="center"/>
          </w:tcPr>
          <w:p w:rsidR="00E01DDE" w:rsidRPr="00CB5CB3" w:rsidRDefault="00E01DDE" w:rsidP="00A14187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>
              <w:t>Чел.</w:t>
            </w:r>
          </w:p>
        </w:tc>
        <w:tc>
          <w:tcPr>
            <w:tcW w:w="888" w:type="dxa"/>
            <w:vAlign w:val="center"/>
          </w:tcPr>
          <w:p w:rsidR="00E01DDE" w:rsidRPr="00CB5CB3" w:rsidRDefault="00E01DDE" w:rsidP="00A14187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 w:rsidRPr="00CB5CB3">
              <w:t>7</w:t>
            </w:r>
            <w:r>
              <w:t>92</w:t>
            </w:r>
          </w:p>
        </w:tc>
        <w:tc>
          <w:tcPr>
            <w:tcW w:w="778" w:type="dxa"/>
            <w:vAlign w:val="center"/>
          </w:tcPr>
          <w:p w:rsidR="00E01DDE" w:rsidRPr="00CB5CB3" w:rsidRDefault="00FB3818" w:rsidP="00A14187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>
              <w:t>40</w:t>
            </w:r>
          </w:p>
        </w:tc>
        <w:tc>
          <w:tcPr>
            <w:tcW w:w="778" w:type="dxa"/>
            <w:vAlign w:val="center"/>
          </w:tcPr>
          <w:p w:rsidR="00E01DDE" w:rsidRPr="00CB5CB3" w:rsidRDefault="00FB3818" w:rsidP="00A14187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>
              <w:t>40</w:t>
            </w:r>
          </w:p>
        </w:tc>
        <w:tc>
          <w:tcPr>
            <w:tcW w:w="778" w:type="dxa"/>
            <w:vAlign w:val="center"/>
          </w:tcPr>
          <w:p w:rsidR="00E01DDE" w:rsidRPr="00CB5CB3" w:rsidRDefault="00E01DDE" w:rsidP="00A14187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 w:rsidRPr="00CB5CB3">
              <w:t>0</w:t>
            </w:r>
          </w:p>
        </w:tc>
        <w:tc>
          <w:tcPr>
            <w:tcW w:w="778" w:type="dxa"/>
            <w:vAlign w:val="center"/>
          </w:tcPr>
          <w:p w:rsidR="00E01DDE" w:rsidRDefault="00E01DDE" w:rsidP="00A14187">
            <w:pPr>
              <w:jc w:val="center"/>
            </w:pPr>
            <w:r>
              <w:t>0</w:t>
            </w:r>
          </w:p>
        </w:tc>
        <w:tc>
          <w:tcPr>
            <w:tcW w:w="778" w:type="dxa"/>
          </w:tcPr>
          <w:p w:rsidR="00E01DDE" w:rsidRDefault="00E01DDE" w:rsidP="00A14187"/>
        </w:tc>
      </w:tr>
    </w:tbl>
    <w:p w:rsidR="00E01DDE" w:rsidRDefault="00E01DDE" w:rsidP="00E01DDE"/>
    <w:p w:rsidR="00E01DDE" w:rsidRDefault="00E01DDE" w:rsidP="00E01DDE"/>
    <w:p w:rsidR="00E01DDE" w:rsidRDefault="00E01DDE" w:rsidP="00E01DDE">
      <w:pPr>
        <w:widowControl w:val="0"/>
        <w:autoSpaceDE w:val="0"/>
        <w:autoSpaceDN w:val="0"/>
        <w:adjustRightInd w:val="0"/>
        <w:ind w:left="20"/>
      </w:pPr>
      <w:r>
        <w:t xml:space="preserve">Руководитель (уполномоченное лицо) </w:t>
      </w:r>
    </w:p>
    <w:p w:rsidR="00E01DDE" w:rsidRDefault="00E01DDE" w:rsidP="00E01DDE">
      <w:pPr>
        <w:widowControl w:val="0"/>
        <w:autoSpaceDE w:val="0"/>
        <w:autoSpaceDN w:val="0"/>
        <w:adjustRightInd w:val="0"/>
        <w:spacing w:line="58" w:lineRule="exact"/>
      </w:pPr>
    </w:p>
    <w:p w:rsidR="00E01DDE" w:rsidRDefault="00E01DDE" w:rsidP="00E01DDE">
      <w:pPr>
        <w:widowControl w:val="0"/>
        <w:tabs>
          <w:tab w:val="left" w:pos="12474"/>
        </w:tabs>
        <w:overflowPunct w:val="0"/>
        <w:autoSpaceDE w:val="0"/>
        <w:autoSpaceDN w:val="0"/>
        <w:adjustRightInd w:val="0"/>
        <w:spacing w:line="214" w:lineRule="auto"/>
        <w:ind w:left="20" w:right="2671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2860675</wp:posOffset>
            </wp:positionH>
            <wp:positionV relativeFrom="paragraph">
              <wp:posOffset>61595</wp:posOffset>
            </wp:positionV>
            <wp:extent cx="1416050" cy="563245"/>
            <wp:effectExtent l="19050" t="0" r="0" b="0"/>
            <wp:wrapTight wrapText="bothSides">
              <wp:wrapPolygon edited="0">
                <wp:start x="-291" y="0"/>
                <wp:lineTo x="-291" y="21186"/>
                <wp:lineTo x="21503" y="21186"/>
                <wp:lineTo x="21503" y="0"/>
                <wp:lineTo x="-291" y="0"/>
              </wp:wrapPolygon>
            </wp:wrapTight>
            <wp:docPr id="4" name="Рисунок 1" descr="C:\Users\Администрация школы\Pictures\2014-05-21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ция школы\Pictures\2014-05-21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4903" t="55937" r="21234" b="37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1DDE" w:rsidRPr="006E76D9" w:rsidRDefault="00E01DDE" w:rsidP="00E01DDE"/>
    <w:p w:rsidR="00E01DDE" w:rsidRDefault="00E01DDE" w:rsidP="00E01DDE"/>
    <w:p w:rsidR="00E01DDE" w:rsidRDefault="00E01DDE" w:rsidP="00E01DDE"/>
    <w:p w:rsidR="00E01DDE" w:rsidRDefault="00E01DDE" w:rsidP="00E01DDE">
      <w:pPr>
        <w:widowControl w:val="0"/>
        <w:tabs>
          <w:tab w:val="left" w:pos="12474"/>
        </w:tabs>
        <w:overflowPunct w:val="0"/>
        <w:autoSpaceDE w:val="0"/>
        <w:autoSpaceDN w:val="0"/>
        <w:adjustRightInd w:val="0"/>
        <w:spacing w:line="214" w:lineRule="auto"/>
        <w:ind w:right="2671"/>
      </w:pPr>
      <w:r>
        <w:t>_</w:t>
      </w:r>
      <w:r w:rsidRPr="006E76D9">
        <w:rPr>
          <w:u w:val="single"/>
        </w:rPr>
        <w:t>директор</w:t>
      </w:r>
      <w:r>
        <w:t>_________________________________________________________________</w:t>
      </w:r>
      <w:r w:rsidRPr="006E76D9">
        <w:rPr>
          <w:u w:val="single"/>
        </w:rPr>
        <w:t>А.И.Попова</w:t>
      </w:r>
      <w:r>
        <w:t>______________</w:t>
      </w:r>
    </w:p>
    <w:p w:rsidR="00E01DDE" w:rsidRDefault="00E01DDE" w:rsidP="00E01DDE">
      <w:pPr>
        <w:widowControl w:val="0"/>
        <w:tabs>
          <w:tab w:val="left" w:pos="12474"/>
        </w:tabs>
        <w:overflowPunct w:val="0"/>
        <w:autoSpaceDE w:val="0"/>
        <w:autoSpaceDN w:val="0"/>
        <w:adjustRightInd w:val="0"/>
        <w:spacing w:line="214" w:lineRule="auto"/>
        <w:ind w:left="20" w:right="2671"/>
      </w:pPr>
      <w:r>
        <w:t xml:space="preserve">(должность)                                                                 (подпись)                                    </w:t>
      </w:r>
      <w:proofErr w:type="gramStart"/>
      <w:r>
        <w:t xml:space="preserve">( </w:t>
      </w:r>
      <w:proofErr w:type="gramEnd"/>
      <w:r>
        <w:t xml:space="preserve">расшифровка подписи) </w:t>
      </w:r>
    </w:p>
    <w:p w:rsidR="00E01DDE" w:rsidRDefault="00E01DDE" w:rsidP="00E01DDE">
      <w:pPr>
        <w:widowControl w:val="0"/>
        <w:tabs>
          <w:tab w:val="left" w:pos="12474"/>
        </w:tabs>
        <w:overflowPunct w:val="0"/>
        <w:autoSpaceDE w:val="0"/>
        <w:autoSpaceDN w:val="0"/>
        <w:adjustRightInd w:val="0"/>
        <w:spacing w:line="214" w:lineRule="auto"/>
        <w:ind w:left="20" w:right="2671"/>
      </w:pPr>
    </w:p>
    <w:p w:rsidR="00E01DDE" w:rsidRDefault="00E01DDE" w:rsidP="00E01DDE">
      <w:pPr>
        <w:widowControl w:val="0"/>
        <w:tabs>
          <w:tab w:val="left" w:pos="12474"/>
        </w:tabs>
        <w:overflowPunct w:val="0"/>
        <w:autoSpaceDE w:val="0"/>
        <w:autoSpaceDN w:val="0"/>
        <w:adjustRightInd w:val="0"/>
        <w:spacing w:line="214" w:lineRule="auto"/>
        <w:ind w:left="20" w:right="2671"/>
      </w:pPr>
    </w:p>
    <w:p w:rsidR="00E01DDE" w:rsidRDefault="00E01DDE" w:rsidP="00E01DDE">
      <w:pPr>
        <w:widowControl w:val="0"/>
        <w:tabs>
          <w:tab w:val="left" w:pos="12474"/>
        </w:tabs>
        <w:overflowPunct w:val="0"/>
        <w:autoSpaceDE w:val="0"/>
        <w:autoSpaceDN w:val="0"/>
        <w:adjustRightInd w:val="0"/>
        <w:spacing w:line="214" w:lineRule="auto"/>
        <w:ind w:left="20" w:right="2671"/>
      </w:pPr>
      <w:r>
        <w:t>«_</w:t>
      </w:r>
      <w:r w:rsidR="00CC036E">
        <w:rPr>
          <w:u w:val="single"/>
        </w:rPr>
        <w:t>1</w:t>
      </w:r>
      <w:r w:rsidR="004708F0">
        <w:rPr>
          <w:u w:val="single"/>
        </w:rPr>
        <w:t>2</w:t>
      </w:r>
      <w:r>
        <w:t xml:space="preserve">_» </w:t>
      </w:r>
      <w:proofErr w:type="spellStart"/>
      <w:r>
        <w:t>_</w:t>
      </w:r>
      <w:r w:rsidR="00CC036E">
        <w:rPr>
          <w:u w:val="single"/>
        </w:rPr>
        <w:t>декаб</w:t>
      </w:r>
      <w:r w:rsidRPr="006E76D9">
        <w:rPr>
          <w:u w:val="single"/>
        </w:rPr>
        <w:t>ря</w:t>
      </w:r>
      <w:proofErr w:type="spellEnd"/>
      <w:r>
        <w:t>___ 20_</w:t>
      </w:r>
      <w:r w:rsidR="00550E43">
        <w:rPr>
          <w:u w:val="single"/>
        </w:rPr>
        <w:t>2</w:t>
      </w:r>
      <w:r w:rsidR="004708F0">
        <w:rPr>
          <w:u w:val="single"/>
        </w:rPr>
        <w:t>2</w:t>
      </w:r>
      <w:r>
        <w:t>_ г.</w:t>
      </w:r>
    </w:p>
    <w:p w:rsidR="00E01DDE" w:rsidRDefault="00E01DDE" w:rsidP="00E01DDE"/>
    <w:p w:rsidR="00A33B68" w:rsidRDefault="00A33B68"/>
    <w:sectPr w:rsidR="00A33B68" w:rsidSect="00E02DD7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1DDE"/>
    <w:rsid w:val="00050EB5"/>
    <w:rsid w:val="000F4DB0"/>
    <w:rsid w:val="0033289D"/>
    <w:rsid w:val="003671C1"/>
    <w:rsid w:val="003A7D49"/>
    <w:rsid w:val="003B19D3"/>
    <w:rsid w:val="004253BD"/>
    <w:rsid w:val="004708F0"/>
    <w:rsid w:val="004A48A4"/>
    <w:rsid w:val="00550E43"/>
    <w:rsid w:val="00556C45"/>
    <w:rsid w:val="0065116A"/>
    <w:rsid w:val="007148DF"/>
    <w:rsid w:val="008111C1"/>
    <w:rsid w:val="009750EB"/>
    <w:rsid w:val="009B6516"/>
    <w:rsid w:val="009C2269"/>
    <w:rsid w:val="00A33B68"/>
    <w:rsid w:val="00AC1AD1"/>
    <w:rsid w:val="00B42F83"/>
    <w:rsid w:val="00C26535"/>
    <w:rsid w:val="00C31748"/>
    <w:rsid w:val="00C41437"/>
    <w:rsid w:val="00CC036E"/>
    <w:rsid w:val="00D05647"/>
    <w:rsid w:val="00D479B8"/>
    <w:rsid w:val="00DA517B"/>
    <w:rsid w:val="00DF0E6B"/>
    <w:rsid w:val="00E01DDE"/>
    <w:rsid w:val="00E032E3"/>
    <w:rsid w:val="00E20D49"/>
    <w:rsid w:val="00ED5C50"/>
    <w:rsid w:val="00FB3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01D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AAE2D-63B4-422B-8D95-91E01027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2023-01-25T11:36:00Z</dcterms:created>
  <dcterms:modified xsi:type="dcterms:W3CDTF">2023-01-25T11:36:00Z</dcterms:modified>
</cp:coreProperties>
</file>